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2" w:rsidRPr="000B5523" w:rsidRDefault="007C6E95" w:rsidP="00331C02">
      <w:pPr>
        <w:jc w:val="center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令和</w:t>
      </w:r>
      <w:r w:rsidR="00331C02" w:rsidRPr="000B5523">
        <w:rPr>
          <w:rFonts w:asciiTheme="minorEastAsia" w:hAnsiTheme="minorEastAsia" w:hint="eastAsia"/>
          <w:sz w:val="24"/>
          <w:szCs w:val="20"/>
        </w:rPr>
        <w:t xml:space="preserve">　　年度　</w:t>
      </w:r>
      <w:r w:rsidR="00331C02">
        <w:rPr>
          <w:rFonts w:asciiTheme="minorEastAsia" w:hAnsiTheme="minorEastAsia" w:hint="eastAsia"/>
          <w:sz w:val="24"/>
          <w:szCs w:val="20"/>
        </w:rPr>
        <w:t>富良野市認知症総合支援</w:t>
      </w:r>
      <w:r w:rsidR="00331C02" w:rsidRPr="000B5523">
        <w:rPr>
          <w:rFonts w:asciiTheme="minorEastAsia" w:hAnsiTheme="minorEastAsia" w:hint="eastAsia"/>
          <w:sz w:val="24"/>
          <w:szCs w:val="20"/>
        </w:rPr>
        <w:t>事業　収支予算書</w:t>
      </w:r>
    </w:p>
    <w:p w:rsidR="000F4A1A" w:rsidRDefault="000F4A1A" w:rsidP="00331C02">
      <w:pPr>
        <w:rPr>
          <w:rFonts w:asciiTheme="minorEastAsia" w:hAnsiTheme="minorEastAsia"/>
          <w:sz w:val="20"/>
          <w:szCs w:val="20"/>
          <w:u w:val="single"/>
        </w:rPr>
      </w:pPr>
    </w:p>
    <w:p w:rsidR="00331C02" w:rsidRDefault="000F4A1A" w:rsidP="00331C02">
      <w:pPr>
        <w:rPr>
          <w:rFonts w:asciiTheme="minorEastAsia" w:hAnsiTheme="minorEastAsia"/>
          <w:sz w:val="20"/>
          <w:szCs w:val="20"/>
          <w:u w:val="single"/>
        </w:rPr>
      </w:pPr>
      <w:r w:rsidRPr="000F4A1A">
        <w:rPr>
          <w:rFonts w:asciiTheme="minorEastAsia" w:hAnsiTheme="minorEastAsia" w:hint="eastAsia"/>
          <w:sz w:val="20"/>
          <w:szCs w:val="20"/>
          <w:u w:val="single"/>
        </w:rPr>
        <w:t>カフェ名称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</w:t>
      </w:r>
    </w:p>
    <w:p w:rsidR="000F4A1A" w:rsidRDefault="000F4A1A" w:rsidP="00331C02">
      <w:pPr>
        <w:rPr>
          <w:rFonts w:asciiTheme="minorEastAsia" w:hAnsiTheme="minorEastAsia"/>
          <w:sz w:val="20"/>
          <w:szCs w:val="20"/>
          <w:u w:val="single"/>
        </w:rPr>
      </w:pPr>
    </w:p>
    <w:p w:rsidR="000F4A1A" w:rsidRPr="000F4A1A" w:rsidRDefault="000F4A1A" w:rsidP="00331C02">
      <w:pPr>
        <w:rPr>
          <w:rFonts w:asciiTheme="minorEastAsia" w:hAnsiTheme="minorEastAsia"/>
          <w:sz w:val="20"/>
          <w:szCs w:val="20"/>
        </w:rPr>
      </w:pPr>
      <w:r w:rsidRPr="000F4A1A">
        <w:rPr>
          <w:rFonts w:asciiTheme="minorEastAsia" w:hAnsiTheme="minorEastAsia" w:hint="eastAsia"/>
          <w:sz w:val="20"/>
          <w:szCs w:val="20"/>
        </w:rPr>
        <w:t>収入の部</w:t>
      </w:r>
      <w:bookmarkStart w:id="0" w:name="_GoBack"/>
      <w:bookmarkEnd w:id="0"/>
    </w:p>
    <w:p w:rsidR="00331C02" w:rsidRPr="005D0253" w:rsidRDefault="00331C02" w:rsidP="00331C02">
      <w:pPr>
        <w:jc w:val="right"/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03"/>
        <w:gridCol w:w="1523"/>
        <w:gridCol w:w="4504"/>
      </w:tblGrid>
      <w:tr w:rsidR="00331C02" w:rsidRPr="005D0253" w:rsidTr="00B56676">
        <w:tc>
          <w:tcPr>
            <w:tcW w:w="1905" w:type="pct"/>
            <w:gridSpan w:val="2"/>
            <w:shd w:val="clear" w:color="auto" w:fill="auto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 xml:space="preserve">項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782" w:type="pct"/>
            <w:shd w:val="clear" w:color="auto" w:fill="auto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※算出基礎を記入</w:t>
            </w:r>
          </w:p>
        </w:tc>
      </w:tr>
      <w:tr w:rsidR="00331C02" w:rsidRPr="005D0253" w:rsidTr="00B56676">
        <w:trPr>
          <w:trHeight w:val="730"/>
        </w:trPr>
        <w:tc>
          <w:tcPr>
            <w:tcW w:w="979" w:type="pct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富良野市交付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926" w:type="pct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認知症総合支援事業交付金</w:t>
            </w:r>
          </w:p>
        </w:tc>
        <w:tc>
          <w:tcPr>
            <w:tcW w:w="782" w:type="pct"/>
            <w:shd w:val="clear" w:color="auto" w:fill="auto"/>
          </w:tcPr>
          <w:p w:rsidR="00331C02" w:rsidRPr="005D0253" w:rsidRDefault="00331C02" w:rsidP="00B566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1C02" w:rsidRPr="005D0253" w:rsidTr="00B56676">
        <w:tc>
          <w:tcPr>
            <w:tcW w:w="1905" w:type="pct"/>
            <w:gridSpan w:val="2"/>
            <w:shd w:val="clear" w:color="auto" w:fill="auto"/>
          </w:tcPr>
          <w:p w:rsidR="00331C02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参加料収入</w:t>
            </w:r>
          </w:p>
        </w:tc>
        <w:tc>
          <w:tcPr>
            <w:tcW w:w="782" w:type="pct"/>
            <w:shd w:val="clear" w:color="auto" w:fill="auto"/>
          </w:tcPr>
          <w:p w:rsidR="00331C02" w:rsidRPr="005D0253" w:rsidRDefault="00331C02" w:rsidP="00B566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:rsidR="00331C02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1C02" w:rsidRPr="005D0253" w:rsidTr="00B56676">
        <w:tc>
          <w:tcPr>
            <w:tcW w:w="1905" w:type="pct"/>
            <w:gridSpan w:val="2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782" w:type="pct"/>
            <w:shd w:val="clear" w:color="auto" w:fill="auto"/>
          </w:tcPr>
          <w:p w:rsidR="00331C02" w:rsidRPr="005D0253" w:rsidRDefault="00331C02" w:rsidP="00B566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法人の自己資金繰入</w:t>
            </w:r>
          </w:p>
        </w:tc>
      </w:tr>
      <w:tr w:rsidR="00331C02" w:rsidRPr="005D0253" w:rsidTr="00B56676">
        <w:tc>
          <w:tcPr>
            <w:tcW w:w="1905" w:type="pct"/>
            <w:gridSpan w:val="2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その他収入</w:t>
            </w:r>
          </w:p>
        </w:tc>
        <w:tc>
          <w:tcPr>
            <w:tcW w:w="782" w:type="pct"/>
            <w:shd w:val="clear" w:color="auto" w:fill="auto"/>
          </w:tcPr>
          <w:p w:rsidR="00331C02" w:rsidRPr="005D0253" w:rsidRDefault="00331C02" w:rsidP="00B566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○○○補助金</w:t>
            </w:r>
          </w:p>
        </w:tc>
      </w:tr>
      <w:tr w:rsidR="00331C02" w:rsidRPr="005D0253" w:rsidTr="00B56676">
        <w:tc>
          <w:tcPr>
            <w:tcW w:w="1905" w:type="pct"/>
            <w:gridSpan w:val="2"/>
            <w:shd w:val="clear" w:color="auto" w:fill="auto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782" w:type="pct"/>
            <w:shd w:val="clear" w:color="auto" w:fill="auto"/>
          </w:tcPr>
          <w:p w:rsidR="00331C02" w:rsidRPr="005D0253" w:rsidRDefault="00331C02" w:rsidP="00B566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31C02" w:rsidRPr="005D0253" w:rsidRDefault="00331C02" w:rsidP="00331C02">
      <w:pPr>
        <w:rPr>
          <w:rFonts w:asciiTheme="minorEastAsia" w:hAnsiTheme="minorEastAsia"/>
          <w:sz w:val="20"/>
          <w:szCs w:val="20"/>
        </w:rPr>
      </w:pPr>
    </w:p>
    <w:p w:rsidR="00331C02" w:rsidRDefault="00331C02" w:rsidP="00331C02">
      <w:pPr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支出の部</w:t>
      </w:r>
    </w:p>
    <w:p w:rsidR="00331C02" w:rsidRPr="005D0253" w:rsidRDefault="00331C02" w:rsidP="00331C02">
      <w:pPr>
        <w:jc w:val="right"/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161"/>
        <w:gridCol w:w="1301"/>
        <w:gridCol w:w="1441"/>
        <w:gridCol w:w="4416"/>
      </w:tblGrid>
      <w:tr w:rsidR="00331C02" w:rsidRPr="005D0253" w:rsidTr="002C4FFB">
        <w:tc>
          <w:tcPr>
            <w:tcW w:w="1992" w:type="pct"/>
            <w:gridSpan w:val="3"/>
            <w:vAlign w:val="center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項　　　　　目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※算出基礎を記入</w:t>
            </w:r>
          </w:p>
        </w:tc>
      </w:tr>
      <w:tr w:rsidR="002C4FFB" w:rsidRPr="005D0253" w:rsidTr="002C4FFB">
        <w:tc>
          <w:tcPr>
            <w:tcW w:w="214" w:type="pct"/>
            <w:vMerge w:val="restart"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対象経費</w:t>
            </w:r>
          </w:p>
        </w:tc>
        <w:tc>
          <w:tcPr>
            <w:tcW w:w="111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報償費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講師謝金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6A4F52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時間単価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時間×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065771" w:rsidRDefault="002C4FFB" w:rsidP="00B56676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費用弁償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065771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富良野市～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市　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泊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日　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需用費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消耗品費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Ａ４普通紙　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冊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印刷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費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部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役務費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保険料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通信運搬費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bottom w:val="nil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使用料及び賃借料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会場借上料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施設　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器具借上料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物品　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</w:tcBorders>
            <w:shd w:val="clear" w:color="auto" w:fill="auto"/>
            <w:vAlign w:val="center"/>
          </w:tcPr>
          <w:p w:rsidR="002C4FFB" w:rsidRPr="005D0253" w:rsidRDefault="000F4A1A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負担金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</w:tr>
      <w:tr w:rsidR="002C4FFB" w:rsidRPr="005D0253" w:rsidTr="002C4FFB">
        <w:tc>
          <w:tcPr>
            <w:tcW w:w="214" w:type="pct"/>
            <w:vMerge/>
            <w:vAlign w:val="center"/>
          </w:tcPr>
          <w:p w:rsidR="002C4FFB" w:rsidRPr="005D0253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</w:tcBorders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</w:tr>
      <w:tr w:rsidR="002C4FFB" w:rsidRPr="005D0253" w:rsidTr="002C4FFB">
        <w:trPr>
          <w:trHeight w:val="375"/>
        </w:trPr>
        <w:tc>
          <w:tcPr>
            <w:tcW w:w="214" w:type="pct"/>
            <w:vMerge w:val="restart"/>
            <w:vAlign w:val="center"/>
          </w:tcPr>
          <w:p w:rsidR="002C4FFB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対象外経費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国・道・市の他の補助金等の交付を受けているもの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4FFB" w:rsidRPr="005D0253" w:rsidTr="002C4FFB">
        <w:trPr>
          <w:trHeight w:val="330"/>
        </w:trPr>
        <w:tc>
          <w:tcPr>
            <w:tcW w:w="214" w:type="pct"/>
            <w:vMerge/>
            <w:vAlign w:val="center"/>
          </w:tcPr>
          <w:p w:rsidR="002C4FFB" w:rsidRDefault="002C4FFB" w:rsidP="00B5667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4FFB" w:rsidRPr="005D0253" w:rsidTr="002C4FFB">
        <w:tc>
          <w:tcPr>
            <w:tcW w:w="214" w:type="pct"/>
            <w:vMerge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4FFB" w:rsidRPr="005D0253" w:rsidTr="002C4FFB">
        <w:tc>
          <w:tcPr>
            <w:tcW w:w="214" w:type="pct"/>
            <w:vMerge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4FFB" w:rsidRPr="005D0253" w:rsidTr="002C4FFB">
        <w:tc>
          <w:tcPr>
            <w:tcW w:w="214" w:type="pct"/>
            <w:vMerge/>
          </w:tcPr>
          <w:p w:rsidR="002C4FFB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2C4FFB" w:rsidRPr="00076D4E" w:rsidRDefault="002C4FFB" w:rsidP="00B56676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C4FFB" w:rsidRPr="00076D4E" w:rsidRDefault="002C4FFB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C4FFB" w:rsidRPr="005D0253" w:rsidRDefault="002C4FFB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1C02" w:rsidRPr="005D0253" w:rsidTr="002C4FFB">
        <w:tc>
          <w:tcPr>
            <w:tcW w:w="1992" w:type="pct"/>
            <w:gridSpan w:val="3"/>
          </w:tcPr>
          <w:p w:rsidR="00331C02" w:rsidRPr="005D0253" w:rsidRDefault="00331C02" w:rsidP="00B566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　　　　計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31C02" w:rsidRPr="00076D4E" w:rsidRDefault="00331C02" w:rsidP="00B56676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331C02" w:rsidRPr="005D0253" w:rsidRDefault="00331C02" w:rsidP="00B566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31C02" w:rsidRDefault="00331C02" w:rsidP="00331C02">
      <w:pPr>
        <w:rPr>
          <w:rFonts w:asciiTheme="minorEastAsia" w:hAnsiTheme="minorEastAsia"/>
          <w:sz w:val="20"/>
          <w:szCs w:val="20"/>
        </w:rPr>
      </w:pPr>
    </w:p>
    <w:p w:rsidR="00331C02" w:rsidRDefault="00331C02" w:rsidP="00331C0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（内訳）　　　　　　　</w:t>
      </w:r>
      <w:r w:rsidRPr="00331C02">
        <w:rPr>
          <w:rFonts w:asciiTheme="minorEastAsia" w:hAnsiTheme="minorEastAsia" w:hint="eastAsia"/>
          <w:spacing w:val="20"/>
          <w:kern w:val="0"/>
          <w:sz w:val="20"/>
          <w:szCs w:val="20"/>
          <w:fitText w:val="1400" w:id="1726173696"/>
        </w:rPr>
        <w:t>対象経費の</w:t>
      </w:r>
      <w:r w:rsidRPr="00331C02">
        <w:rPr>
          <w:rFonts w:asciiTheme="minorEastAsia" w:hAnsiTheme="minorEastAsia" w:hint="eastAsia"/>
          <w:kern w:val="0"/>
          <w:sz w:val="20"/>
          <w:szCs w:val="20"/>
          <w:fitText w:val="1400" w:id="1726173696"/>
        </w:rPr>
        <w:t>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6D4E">
        <w:rPr>
          <w:rFonts w:asciiTheme="minorEastAsia" w:hAnsiTheme="minorEastAsia" w:hint="eastAsia"/>
          <w:color w:val="FFFFFF" w:themeColor="background1"/>
          <w:sz w:val="20"/>
          <w:szCs w:val="20"/>
        </w:rPr>
        <w:t>○○○○○○</w:t>
      </w:r>
      <w:r>
        <w:rPr>
          <w:rFonts w:asciiTheme="minorEastAsia" w:hAnsiTheme="minorEastAsia" w:hint="eastAsia"/>
          <w:sz w:val="20"/>
          <w:szCs w:val="20"/>
        </w:rPr>
        <w:t>円</w:t>
      </w:r>
    </w:p>
    <w:p w:rsidR="00331C02" w:rsidRDefault="00331C02" w:rsidP="00331C02">
      <w:pPr>
        <w:ind w:firstLineChars="1100" w:firstLine="2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対象外経費の計　</w:t>
      </w:r>
      <w:r w:rsidRPr="00076D4E">
        <w:rPr>
          <w:rFonts w:asciiTheme="minorEastAsia" w:hAnsiTheme="minorEastAsia" w:hint="eastAsia"/>
          <w:color w:val="FFFFFF" w:themeColor="background1"/>
          <w:sz w:val="20"/>
          <w:szCs w:val="20"/>
        </w:rPr>
        <w:t>○○○○○○</w:t>
      </w:r>
      <w:r>
        <w:rPr>
          <w:rFonts w:asciiTheme="minorEastAsia" w:hAnsiTheme="minorEastAsia" w:hint="eastAsia"/>
          <w:sz w:val="20"/>
          <w:szCs w:val="20"/>
        </w:rPr>
        <w:t>円</w:t>
      </w:r>
    </w:p>
    <w:sectPr w:rsidR="00331C02" w:rsidSect="005F26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02" w:rsidRDefault="00331C02" w:rsidP="00331C02">
      <w:r>
        <w:separator/>
      </w:r>
    </w:p>
  </w:endnote>
  <w:endnote w:type="continuationSeparator" w:id="0">
    <w:p w:rsidR="00331C02" w:rsidRDefault="00331C02" w:rsidP="0033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02" w:rsidRDefault="00331C02" w:rsidP="00331C02">
      <w:r>
        <w:separator/>
      </w:r>
    </w:p>
  </w:footnote>
  <w:footnote w:type="continuationSeparator" w:id="0">
    <w:p w:rsidR="00331C02" w:rsidRDefault="00331C02" w:rsidP="0033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D1"/>
    <w:rsid w:val="000F4A1A"/>
    <w:rsid w:val="002C4FFB"/>
    <w:rsid w:val="002E6ED1"/>
    <w:rsid w:val="00331C02"/>
    <w:rsid w:val="007C6E95"/>
    <w:rsid w:val="00871E19"/>
    <w:rsid w:val="00A718F9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80613"/>
  <w15:chartTrackingRefBased/>
  <w15:docId w15:val="{B0C99F9F-FE61-4F0D-9978-7385731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02"/>
  </w:style>
  <w:style w:type="paragraph" w:styleId="a5">
    <w:name w:val="footer"/>
    <w:basedOn w:val="a"/>
    <w:link w:val="a6"/>
    <w:uiPriority w:val="99"/>
    <w:unhideWhenUsed/>
    <w:rsid w:val="00331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02"/>
  </w:style>
  <w:style w:type="paragraph" w:styleId="a7">
    <w:name w:val="Balloon Text"/>
    <w:basedOn w:val="a"/>
    <w:link w:val="a8"/>
    <w:uiPriority w:val="99"/>
    <w:semiHidden/>
    <w:unhideWhenUsed/>
    <w:rsid w:val="000F4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4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kourei-203</dc:creator>
  <cp:keywords/>
  <dc:description/>
  <cp:lastModifiedBy>kourei-203</cp:lastModifiedBy>
  <cp:revision>5</cp:revision>
  <cp:lastPrinted>2019-05-16T06:04:00Z</cp:lastPrinted>
  <dcterms:created xsi:type="dcterms:W3CDTF">2018-06-28T04:18:00Z</dcterms:created>
  <dcterms:modified xsi:type="dcterms:W3CDTF">2019-05-16T06:04:00Z</dcterms:modified>
</cp:coreProperties>
</file>