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0056A" w14:textId="421355F2" w:rsidR="00F178FF" w:rsidRPr="002B3B76" w:rsidRDefault="00E209AB" w:rsidP="00147B9F">
      <w:pPr>
        <w:jc w:val="center"/>
        <w:rPr>
          <w:rFonts w:ascii="游ゴシック" w:eastAsia="游ゴシック" w:hAnsi="游ゴシック"/>
          <w:sz w:val="28"/>
          <w:szCs w:val="28"/>
        </w:rPr>
      </w:pPr>
      <w:r w:rsidRPr="002B3B76">
        <w:rPr>
          <w:rFonts w:ascii="游ゴシック" w:eastAsia="游ゴシック" w:hAnsi="游ゴシック" w:hint="eastAsia"/>
          <w:sz w:val="28"/>
          <w:szCs w:val="28"/>
        </w:rPr>
        <w:t>修学旅行等であることの証明書</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5"/>
        <w:gridCol w:w="5387"/>
        <w:gridCol w:w="2126"/>
      </w:tblGrid>
      <w:tr w:rsidR="00152E6D" w:rsidRPr="002B3B76" w14:paraId="5DE296F6" w14:textId="0428554E" w:rsidTr="002B3B76">
        <w:trPr>
          <w:trHeight w:val="546"/>
        </w:trPr>
        <w:tc>
          <w:tcPr>
            <w:tcW w:w="2775" w:type="dxa"/>
          </w:tcPr>
          <w:p w14:paraId="4C5B1933" w14:textId="07343CF1" w:rsidR="00152E6D" w:rsidRPr="002B3B76" w:rsidRDefault="00152E6D" w:rsidP="00147B9F">
            <w:pPr>
              <w:spacing w:line="360" w:lineRule="auto"/>
              <w:ind w:firstLineChars="100" w:firstLine="200"/>
              <w:rPr>
                <w:rFonts w:ascii="游ゴシック" w:eastAsia="游ゴシック" w:hAnsi="游ゴシック"/>
                <w:sz w:val="20"/>
                <w:szCs w:val="20"/>
              </w:rPr>
            </w:pPr>
            <w:r w:rsidRPr="002B3B76">
              <w:rPr>
                <w:rFonts w:ascii="游ゴシック" w:eastAsia="游ゴシック" w:hAnsi="游ゴシック" w:hint="eastAsia"/>
                <w:sz w:val="20"/>
                <w:szCs w:val="20"/>
              </w:rPr>
              <w:t>宿　　　　泊　　　　日</w:t>
            </w:r>
          </w:p>
        </w:tc>
        <w:tc>
          <w:tcPr>
            <w:tcW w:w="5387" w:type="dxa"/>
            <w:tcBorders>
              <w:right w:val="dotted" w:sz="4" w:space="0" w:color="auto"/>
            </w:tcBorders>
          </w:tcPr>
          <w:p w14:paraId="10007066" w14:textId="3AEBBAEA" w:rsidR="00152E6D" w:rsidRPr="002B3B76" w:rsidRDefault="00152E6D" w:rsidP="00147B9F">
            <w:pPr>
              <w:spacing w:line="360" w:lineRule="auto"/>
              <w:rPr>
                <w:rFonts w:ascii="游ゴシック" w:eastAsia="游ゴシック" w:hAnsi="游ゴシック"/>
                <w:sz w:val="19"/>
                <w:szCs w:val="19"/>
              </w:rPr>
            </w:pPr>
            <w:r w:rsidRPr="002B3B76">
              <w:rPr>
                <w:rFonts w:ascii="游ゴシック" w:eastAsia="游ゴシック" w:hAnsi="游ゴシック" w:hint="eastAsia"/>
                <w:sz w:val="19"/>
                <w:szCs w:val="19"/>
              </w:rPr>
              <w:t xml:space="preserve">　　　年　　　月　　　日 ～　　 年　　 月　　 日</w:t>
            </w:r>
          </w:p>
        </w:tc>
        <w:tc>
          <w:tcPr>
            <w:tcW w:w="2126" w:type="dxa"/>
            <w:tcBorders>
              <w:left w:val="dotted" w:sz="4" w:space="0" w:color="auto"/>
            </w:tcBorders>
          </w:tcPr>
          <w:p w14:paraId="1A5D499C" w14:textId="143E4968" w:rsidR="00152E6D" w:rsidRPr="002B3B76" w:rsidRDefault="00152E6D" w:rsidP="00147B9F">
            <w:pPr>
              <w:spacing w:line="360" w:lineRule="auto"/>
              <w:ind w:firstLineChars="50" w:firstLine="95"/>
              <w:rPr>
                <w:rFonts w:ascii="游ゴシック" w:eastAsia="游ゴシック" w:hAnsi="游ゴシック"/>
                <w:sz w:val="19"/>
                <w:szCs w:val="19"/>
              </w:rPr>
            </w:pPr>
            <w:r w:rsidRPr="002B3B76">
              <w:rPr>
                <w:rFonts w:ascii="游ゴシック" w:eastAsia="游ゴシック" w:hAnsi="游ゴシック" w:hint="eastAsia"/>
                <w:sz w:val="19"/>
                <w:szCs w:val="19"/>
              </w:rPr>
              <w:t xml:space="preserve">（　　　</w:t>
            </w:r>
            <w:r w:rsidR="00F178FF" w:rsidRPr="002B3B76">
              <w:rPr>
                <w:rFonts w:ascii="游ゴシック" w:eastAsia="游ゴシック" w:hAnsi="游ゴシック" w:hint="eastAsia"/>
                <w:sz w:val="19"/>
                <w:szCs w:val="19"/>
              </w:rPr>
              <w:t xml:space="preserve"> </w:t>
            </w:r>
            <w:r w:rsidR="00F178FF" w:rsidRPr="002B3B76">
              <w:rPr>
                <w:rFonts w:ascii="游ゴシック" w:eastAsia="游ゴシック" w:hAnsi="游ゴシック"/>
                <w:sz w:val="19"/>
                <w:szCs w:val="19"/>
              </w:rPr>
              <w:t xml:space="preserve">  </w:t>
            </w:r>
            <w:r w:rsidRPr="002B3B76">
              <w:rPr>
                <w:rFonts w:ascii="游ゴシック" w:eastAsia="游ゴシック" w:hAnsi="游ゴシック" w:hint="eastAsia"/>
                <w:sz w:val="19"/>
                <w:szCs w:val="19"/>
              </w:rPr>
              <w:t>）　泊</w:t>
            </w:r>
          </w:p>
        </w:tc>
      </w:tr>
      <w:tr w:rsidR="00E209AB" w:rsidRPr="002B3B76" w14:paraId="2B84962C" w14:textId="576E42F2" w:rsidTr="002B3B76">
        <w:trPr>
          <w:trHeight w:val="1262"/>
        </w:trPr>
        <w:tc>
          <w:tcPr>
            <w:tcW w:w="2775" w:type="dxa"/>
            <w:vMerge w:val="restart"/>
          </w:tcPr>
          <w:p w14:paraId="41C459B2" w14:textId="77777777" w:rsidR="00152E6D" w:rsidRPr="002B3B76" w:rsidRDefault="00152E6D" w:rsidP="00147B9F">
            <w:pPr>
              <w:spacing w:line="280" w:lineRule="exact"/>
              <w:ind w:firstLineChars="100" w:firstLine="200"/>
              <w:rPr>
                <w:rFonts w:ascii="游ゴシック" w:eastAsia="游ゴシック" w:hAnsi="游ゴシック"/>
                <w:sz w:val="20"/>
                <w:szCs w:val="20"/>
              </w:rPr>
            </w:pPr>
          </w:p>
          <w:p w14:paraId="574FC940" w14:textId="77777777" w:rsidR="00152E6D" w:rsidRPr="002B3B76" w:rsidRDefault="00152E6D" w:rsidP="00147B9F">
            <w:pPr>
              <w:spacing w:line="280" w:lineRule="exact"/>
              <w:ind w:firstLineChars="100" w:firstLine="200"/>
              <w:rPr>
                <w:rFonts w:ascii="游ゴシック" w:eastAsia="游ゴシック" w:hAnsi="游ゴシック"/>
                <w:sz w:val="20"/>
                <w:szCs w:val="20"/>
              </w:rPr>
            </w:pPr>
          </w:p>
          <w:p w14:paraId="31C81062" w14:textId="77777777" w:rsidR="00152E6D" w:rsidRPr="002B3B76" w:rsidRDefault="00152E6D" w:rsidP="00147B9F">
            <w:pPr>
              <w:spacing w:line="280" w:lineRule="exact"/>
              <w:ind w:firstLineChars="100" w:firstLine="200"/>
              <w:rPr>
                <w:rFonts w:ascii="游ゴシック" w:eastAsia="游ゴシック" w:hAnsi="游ゴシック"/>
                <w:sz w:val="20"/>
                <w:szCs w:val="20"/>
              </w:rPr>
            </w:pPr>
          </w:p>
          <w:p w14:paraId="49DC826E" w14:textId="2AE86DC6" w:rsidR="00E209AB" w:rsidRPr="002B3B76" w:rsidRDefault="00E209AB" w:rsidP="00152E6D">
            <w:pPr>
              <w:ind w:firstLineChars="100" w:firstLine="200"/>
              <w:rPr>
                <w:rFonts w:ascii="游ゴシック" w:eastAsia="游ゴシック" w:hAnsi="游ゴシック"/>
                <w:sz w:val="20"/>
                <w:szCs w:val="20"/>
              </w:rPr>
            </w:pPr>
            <w:r w:rsidRPr="002B3B76">
              <w:rPr>
                <w:rFonts w:ascii="游ゴシック" w:eastAsia="游ゴシック" w:hAnsi="游ゴシック" w:hint="eastAsia"/>
                <w:sz w:val="20"/>
                <w:szCs w:val="20"/>
              </w:rPr>
              <w:t>活</w:t>
            </w:r>
            <w:r w:rsidR="00152E6D" w:rsidRPr="002B3B76">
              <w:rPr>
                <w:rFonts w:ascii="游ゴシック" w:eastAsia="游ゴシック" w:hAnsi="游ゴシック" w:hint="eastAsia"/>
                <w:sz w:val="20"/>
                <w:szCs w:val="20"/>
              </w:rPr>
              <w:t xml:space="preserve">　 </w:t>
            </w:r>
            <w:r w:rsidRPr="002B3B76">
              <w:rPr>
                <w:rFonts w:ascii="游ゴシック" w:eastAsia="游ゴシック" w:hAnsi="游ゴシック" w:hint="eastAsia"/>
                <w:sz w:val="20"/>
                <w:szCs w:val="20"/>
              </w:rPr>
              <w:t>動</w:t>
            </w:r>
            <w:r w:rsidR="00152E6D" w:rsidRPr="002B3B76">
              <w:rPr>
                <w:rFonts w:ascii="游ゴシック" w:eastAsia="游ゴシック" w:hAnsi="游ゴシック" w:hint="eastAsia"/>
                <w:sz w:val="20"/>
                <w:szCs w:val="20"/>
              </w:rPr>
              <w:t xml:space="preserve"> 　</w:t>
            </w:r>
            <w:r w:rsidRPr="002B3B76">
              <w:rPr>
                <w:rFonts w:ascii="游ゴシック" w:eastAsia="游ゴシック" w:hAnsi="游ゴシック" w:hint="eastAsia"/>
                <w:sz w:val="20"/>
                <w:szCs w:val="20"/>
              </w:rPr>
              <w:t>の</w:t>
            </w:r>
            <w:r w:rsidR="00152E6D" w:rsidRPr="002B3B76">
              <w:rPr>
                <w:rFonts w:ascii="游ゴシック" w:eastAsia="游ゴシック" w:hAnsi="游ゴシック" w:hint="eastAsia"/>
                <w:sz w:val="20"/>
                <w:szCs w:val="20"/>
              </w:rPr>
              <w:t xml:space="preserve">　 </w:t>
            </w:r>
            <w:r w:rsidRPr="002B3B76">
              <w:rPr>
                <w:rFonts w:ascii="游ゴシック" w:eastAsia="游ゴシック" w:hAnsi="游ゴシック" w:hint="eastAsia"/>
                <w:sz w:val="20"/>
                <w:szCs w:val="20"/>
              </w:rPr>
              <w:t>種</w:t>
            </w:r>
            <w:r w:rsidR="00152E6D" w:rsidRPr="002B3B76">
              <w:rPr>
                <w:rFonts w:ascii="游ゴシック" w:eastAsia="游ゴシック" w:hAnsi="游ゴシック" w:hint="eastAsia"/>
                <w:sz w:val="20"/>
                <w:szCs w:val="20"/>
              </w:rPr>
              <w:t xml:space="preserve"> 　</w:t>
            </w:r>
            <w:r w:rsidRPr="002B3B76">
              <w:rPr>
                <w:rFonts w:ascii="游ゴシック" w:eastAsia="游ゴシック" w:hAnsi="游ゴシック" w:hint="eastAsia"/>
                <w:sz w:val="20"/>
                <w:szCs w:val="20"/>
              </w:rPr>
              <w:t>類</w:t>
            </w:r>
          </w:p>
        </w:tc>
        <w:tc>
          <w:tcPr>
            <w:tcW w:w="7513" w:type="dxa"/>
            <w:gridSpan w:val="2"/>
            <w:tcBorders>
              <w:bottom w:val="dotted" w:sz="4" w:space="0" w:color="auto"/>
            </w:tcBorders>
          </w:tcPr>
          <w:p w14:paraId="5BE388FF" w14:textId="77777777" w:rsidR="00E209AB" w:rsidRPr="002B3B76" w:rsidRDefault="00E209AB" w:rsidP="00147B9F">
            <w:pPr>
              <w:spacing w:line="280" w:lineRule="exact"/>
              <w:rPr>
                <w:rFonts w:ascii="游ゴシック" w:eastAsia="游ゴシック" w:hAnsi="游ゴシック"/>
                <w:sz w:val="19"/>
                <w:szCs w:val="19"/>
              </w:rPr>
            </w:pPr>
            <w:r w:rsidRPr="002B3B76">
              <w:rPr>
                <w:rFonts w:ascii="游ゴシック" w:eastAsia="游ゴシック" w:hAnsi="游ゴシック" w:hint="eastAsia"/>
                <w:sz w:val="19"/>
                <w:szCs w:val="19"/>
              </w:rPr>
              <w:t>〈学校〉</w:t>
            </w:r>
          </w:p>
          <w:p w14:paraId="083A9DE8" w14:textId="77777777" w:rsidR="00E209AB" w:rsidRPr="002B3B76" w:rsidRDefault="00E209AB" w:rsidP="00147B9F">
            <w:pPr>
              <w:spacing w:line="280" w:lineRule="exact"/>
              <w:rPr>
                <w:rFonts w:ascii="游ゴシック" w:eastAsia="游ゴシック" w:hAnsi="游ゴシック"/>
                <w:sz w:val="19"/>
                <w:szCs w:val="19"/>
              </w:rPr>
            </w:pPr>
            <w:r w:rsidRPr="002B3B76">
              <w:rPr>
                <w:rFonts w:ascii="游ゴシック" w:eastAsia="游ゴシック" w:hAnsi="游ゴシック" w:hint="eastAsia"/>
                <w:sz w:val="19"/>
                <w:szCs w:val="19"/>
              </w:rPr>
              <w:t>※全体又は学年を単位として実施されるもの</w:t>
            </w:r>
          </w:p>
          <w:p w14:paraId="4DF5B682" w14:textId="039BA2DD" w:rsidR="00E209AB" w:rsidRPr="002B3B76" w:rsidRDefault="00E209AB" w:rsidP="00147B9F">
            <w:pPr>
              <w:spacing w:line="280" w:lineRule="exact"/>
              <w:rPr>
                <w:rFonts w:ascii="游ゴシック" w:eastAsia="游ゴシック" w:hAnsi="游ゴシック"/>
                <w:sz w:val="19"/>
                <w:szCs w:val="19"/>
              </w:rPr>
            </w:pPr>
            <w:r w:rsidRPr="002B3B76">
              <w:rPr>
                <w:rFonts w:ascii="游ゴシック" w:eastAsia="游ゴシック" w:hAnsi="游ゴシック" w:hint="eastAsia"/>
                <w:sz w:val="19"/>
                <w:szCs w:val="19"/>
              </w:rPr>
              <w:t>□</w:t>
            </w:r>
            <w:r w:rsidR="00152E6D" w:rsidRPr="002B3B76">
              <w:rPr>
                <w:rFonts w:ascii="游ゴシック" w:eastAsia="游ゴシック" w:hAnsi="游ゴシック" w:hint="eastAsia"/>
                <w:sz w:val="19"/>
                <w:szCs w:val="19"/>
              </w:rPr>
              <w:t xml:space="preserve"> </w:t>
            </w:r>
            <w:r w:rsidRPr="002B3B76">
              <w:rPr>
                <w:rFonts w:ascii="游ゴシック" w:eastAsia="游ゴシック" w:hAnsi="游ゴシック" w:hint="eastAsia"/>
                <w:sz w:val="19"/>
                <w:szCs w:val="19"/>
              </w:rPr>
              <w:t>修学旅行</w:t>
            </w:r>
          </w:p>
          <w:p w14:paraId="3C0B2C49" w14:textId="7B3217EA" w:rsidR="00E209AB" w:rsidRPr="002B3B76" w:rsidRDefault="00E209AB" w:rsidP="00147B9F">
            <w:pPr>
              <w:spacing w:line="280" w:lineRule="exact"/>
              <w:rPr>
                <w:rFonts w:ascii="游ゴシック" w:eastAsia="游ゴシック" w:hAnsi="游ゴシック"/>
                <w:sz w:val="19"/>
                <w:szCs w:val="19"/>
              </w:rPr>
            </w:pPr>
            <w:r w:rsidRPr="002B3B76">
              <w:rPr>
                <w:rFonts w:ascii="游ゴシック" w:eastAsia="游ゴシック" w:hAnsi="游ゴシック" w:hint="eastAsia"/>
                <w:sz w:val="19"/>
                <w:szCs w:val="19"/>
              </w:rPr>
              <w:t>□</w:t>
            </w:r>
            <w:r w:rsidR="00152E6D" w:rsidRPr="002B3B76">
              <w:rPr>
                <w:rFonts w:ascii="游ゴシック" w:eastAsia="游ゴシック" w:hAnsi="游ゴシック" w:hint="eastAsia"/>
                <w:sz w:val="19"/>
                <w:szCs w:val="19"/>
              </w:rPr>
              <w:t xml:space="preserve"> </w:t>
            </w:r>
            <w:r w:rsidRPr="002B3B76">
              <w:rPr>
                <w:rFonts w:ascii="游ゴシック" w:eastAsia="游ゴシック" w:hAnsi="游ゴシック" w:hint="eastAsia"/>
                <w:sz w:val="19"/>
                <w:szCs w:val="19"/>
              </w:rPr>
              <w:t>その他学校行事</w:t>
            </w:r>
            <w:r w:rsidR="00152E6D" w:rsidRPr="002B3B76">
              <w:rPr>
                <w:rFonts w:ascii="游ゴシック" w:eastAsia="游ゴシック" w:hAnsi="游ゴシック" w:hint="eastAsia"/>
                <w:sz w:val="19"/>
                <w:szCs w:val="19"/>
              </w:rPr>
              <w:t xml:space="preserve"> </w:t>
            </w:r>
            <w:r w:rsidR="00152E6D" w:rsidRPr="002B3B76">
              <w:rPr>
                <w:rFonts w:ascii="游ゴシック" w:eastAsia="游ゴシック" w:hAnsi="游ゴシック"/>
                <w:sz w:val="19"/>
                <w:szCs w:val="19"/>
              </w:rPr>
              <w:t xml:space="preserve">  </w:t>
            </w:r>
            <w:r w:rsidRPr="002B3B76">
              <w:rPr>
                <w:rFonts w:ascii="游ゴシック" w:eastAsia="游ゴシック" w:hAnsi="游ゴシック" w:hint="eastAsia"/>
                <w:sz w:val="19"/>
                <w:szCs w:val="19"/>
              </w:rPr>
              <w:t xml:space="preserve">（　</w:t>
            </w:r>
            <w:r w:rsidR="00152E6D" w:rsidRPr="002B3B76">
              <w:rPr>
                <w:rFonts w:ascii="游ゴシック" w:eastAsia="游ゴシック" w:hAnsi="游ゴシック" w:hint="eastAsia"/>
                <w:sz w:val="19"/>
                <w:szCs w:val="19"/>
              </w:rPr>
              <w:t xml:space="preserve"> </w:t>
            </w:r>
            <w:r w:rsidR="00152E6D" w:rsidRPr="002B3B76">
              <w:rPr>
                <w:rFonts w:ascii="游ゴシック" w:eastAsia="游ゴシック" w:hAnsi="游ゴシック"/>
                <w:sz w:val="19"/>
                <w:szCs w:val="19"/>
              </w:rPr>
              <w:t xml:space="preserve">   </w:t>
            </w:r>
            <w:r w:rsidRPr="002B3B76">
              <w:rPr>
                <w:rFonts w:ascii="游ゴシック" w:eastAsia="游ゴシック" w:hAnsi="游ゴシック" w:hint="eastAsia"/>
                <w:sz w:val="19"/>
                <w:szCs w:val="19"/>
              </w:rPr>
              <w:t xml:space="preserve">　　　　　　　　</w:t>
            </w:r>
            <w:r w:rsidR="00152E6D" w:rsidRPr="002B3B76">
              <w:rPr>
                <w:rFonts w:ascii="游ゴシック" w:eastAsia="游ゴシック" w:hAnsi="游ゴシック" w:hint="eastAsia"/>
                <w:sz w:val="19"/>
                <w:szCs w:val="19"/>
              </w:rPr>
              <w:t xml:space="preserve"> </w:t>
            </w:r>
            <w:r w:rsidR="00152E6D" w:rsidRPr="002B3B76">
              <w:rPr>
                <w:rFonts w:ascii="游ゴシック" w:eastAsia="游ゴシック" w:hAnsi="游ゴシック"/>
                <w:sz w:val="19"/>
                <w:szCs w:val="19"/>
              </w:rPr>
              <w:t xml:space="preserve">  </w:t>
            </w:r>
            <w:r w:rsidRPr="002B3B76">
              <w:rPr>
                <w:rFonts w:ascii="游ゴシック" w:eastAsia="游ゴシック" w:hAnsi="游ゴシック" w:hint="eastAsia"/>
                <w:sz w:val="19"/>
                <w:szCs w:val="19"/>
              </w:rPr>
              <w:t xml:space="preserve">　　　　</w:t>
            </w:r>
            <w:r w:rsidR="00152E6D" w:rsidRPr="002B3B76">
              <w:rPr>
                <w:rFonts w:ascii="游ゴシック" w:eastAsia="游ゴシック" w:hAnsi="游ゴシック" w:hint="eastAsia"/>
                <w:sz w:val="19"/>
                <w:szCs w:val="19"/>
              </w:rPr>
              <w:t xml:space="preserve"> </w:t>
            </w:r>
            <w:r w:rsidR="00152E6D" w:rsidRPr="002B3B76">
              <w:rPr>
                <w:rFonts w:ascii="游ゴシック" w:eastAsia="游ゴシック" w:hAnsi="游ゴシック"/>
                <w:sz w:val="19"/>
                <w:szCs w:val="19"/>
              </w:rPr>
              <w:t xml:space="preserve">    </w:t>
            </w:r>
            <w:r w:rsidRPr="002B3B76">
              <w:rPr>
                <w:rFonts w:ascii="游ゴシック" w:eastAsia="游ゴシック" w:hAnsi="游ゴシック" w:hint="eastAsia"/>
                <w:sz w:val="19"/>
                <w:szCs w:val="19"/>
              </w:rPr>
              <w:t xml:space="preserve">　　　　）</w:t>
            </w:r>
          </w:p>
        </w:tc>
      </w:tr>
      <w:tr w:rsidR="00E209AB" w:rsidRPr="002B3B76" w14:paraId="26E7B797" w14:textId="77777777" w:rsidTr="002B3B76">
        <w:trPr>
          <w:trHeight w:val="700"/>
        </w:trPr>
        <w:tc>
          <w:tcPr>
            <w:tcW w:w="2775" w:type="dxa"/>
            <w:vMerge/>
          </w:tcPr>
          <w:p w14:paraId="5CDBB749" w14:textId="77777777" w:rsidR="00E209AB" w:rsidRPr="002B3B76" w:rsidRDefault="00E209AB">
            <w:pPr>
              <w:rPr>
                <w:rFonts w:ascii="游ゴシック" w:eastAsia="游ゴシック" w:hAnsi="游ゴシック"/>
                <w:sz w:val="20"/>
                <w:szCs w:val="20"/>
              </w:rPr>
            </w:pPr>
          </w:p>
        </w:tc>
        <w:tc>
          <w:tcPr>
            <w:tcW w:w="7513" w:type="dxa"/>
            <w:gridSpan w:val="2"/>
            <w:tcBorders>
              <w:top w:val="dotted" w:sz="4" w:space="0" w:color="auto"/>
            </w:tcBorders>
          </w:tcPr>
          <w:p w14:paraId="5BCA7ACB" w14:textId="77777777" w:rsidR="00E209AB" w:rsidRPr="002B3B76" w:rsidRDefault="00E209AB" w:rsidP="00147B9F">
            <w:pPr>
              <w:spacing w:line="280" w:lineRule="exact"/>
              <w:rPr>
                <w:rFonts w:ascii="游ゴシック" w:eastAsia="游ゴシック" w:hAnsi="游ゴシック"/>
                <w:sz w:val="19"/>
                <w:szCs w:val="19"/>
              </w:rPr>
            </w:pPr>
            <w:r w:rsidRPr="002B3B76">
              <w:rPr>
                <w:rFonts w:ascii="游ゴシック" w:eastAsia="游ゴシック" w:hAnsi="游ゴシック" w:hint="eastAsia"/>
                <w:sz w:val="19"/>
                <w:szCs w:val="19"/>
              </w:rPr>
              <w:t>〈保育所等の施設〉</w:t>
            </w:r>
          </w:p>
          <w:p w14:paraId="741363C7" w14:textId="0A995061" w:rsidR="00E209AB" w:rsidRPr="002B3B76" w:rsidRDefault="00152E6D" w:rsidP="00147B9F">
            <w:pPr>
              <w:pStyle w:val="a3"/>
              <w:numPr>
                <w:ilvl w:val="0"/>
                <w:numId w:val="2"/>
              </w:numPr>
              <w:spacing w:line="280" w:lineRule="exact"/>
              <w:ind w:leftChars="0"/>
              <w:rPr>
                <w:rFonts w:ascii="游ゴシック" w:eastAsia="游ゴシック" w:hAnsi="游ゴシック"/>
                <w:sz w:val="19"/>
                <w:szCs w:val="19"/>
              </w:rPr>
            </w:pPr>
            <w:r w:rsidRPr="002B3B76">
              <w:rPr>
                <w:rFonts w:ascii="游ゴシック" w:eastAsia="游ゴシック" w:hAnsi="游ゴシック" w:hint="eastAsia"/>
                <w:sz w:val="19"/>
                <w:szCs w:val="19"/>
              </w:rPr>
              <w:t xml:space="preserve">行　　事　　　　</w:t>
            </w:r>
            <w:r w:rsidR="00E209AB" w:rsidRPr="002B3B76">
              <w:rPr>
                <w:rFonts w:ascii="游ゴシック" w:eastAsia="游ゴシック" w:hAnsi="游ゴシック" w:hint="eastAsia"/>
                <w:sz w:val="19"/>
                <w:szCs w:val="19"/>
              </w:rPr>
              <w:t xml:space="preserve">（　　　　　　　</w:t>
            </w:r>
            <w:r w:rsidRPr="002B3B76">
              <w:rPr>
                <w:rFonts w:ascii="游ゴシック" w:eastAsia="游ゴシック" w:hAnsi="游ゴシック" w:hint="eastAsia"/>
                <w:sz w:val="19"/>
                <w:szCs w:val="19"/>
              </w:rPr>
              <w:t xml:space="preserve"> </w:t>
            </w:r>
            <w:r w:rsidRPr="002B3B76">
              <w:rPr>
                <w:rFonts w:ascii="游ゴシック" w:eastAsia="游ゴシック" w:hAnsi="游ゴシック"/>
                <w:sz w:val="19"/>
                <w:szCs w:val="19"/>
              </w:rPr>
              <w:t xml:space="preserve">       </w:t>
            </w:r>
            <w:r w:rsidR="00E209AB" w:rsidRPr="002B3B76">
              <w:rPr>
                <w:rFonts w:ascii="游ゴシック" w:eastAsia="游ゴシック" w:hAnsi="游ゴシック" w:hint="eastAsia"/>
                <w:sz w:val="19"/>
                <w:szCs w:val="19"/>
              </w:rPr>
              <w:t xml:space="preserve">　　　　　　　　　　　　）</w:t>
            </w:r>
          </w:p>
        </w:tc>
      </w:tr>
      <w:tr w:rsidR="00E209AB" w:rsidRPr="002B3B76" w14:paraId="3CB44B0C" w14:textId="77777777" w:rsidTr="002B3B76">
        <w:trPr>
          <w:trHeight w:val="568"/>
        </w:trPr>
        <w:tc>
          <w:tcPr>
            <w:tcW w:w="2775" w:type="dxa"/>
          </w:tcPr>
          <w:p w14:paraId="54B451ED" w14:textId="50B2D8DD" w:rsidR="00E209AB" w:rsidRPr="002B3B76" w:rsidRDefault="00E209AB" w:rsidP="00147B9F">
            <w:pPr>
              <w:spacing w:line="360" w:lineRule="auto"/>
              <w:ind w:firstLineChars="100" w:firstLine="200"/>
              <w:rPr>
                <w:rFonts w:ascii="游ゴシック" w:eastAsia="游ゴシック" w:hAnsi="游ゴシック"/>
                <w:sz w:val="20"/>
                <w:szCs w:val="20"/>
              </w:rPr>
            </w:pPr>
            <w:r w:rsidRPr="002B3B76">
              <w:rPr>
                <w:rFonts w:ascii="游ゴシック" w:eastAsia="游ゴシック" w:hAnsi="游ゴシック" w:hint="eastAsia"/>
                <w:sz w:val="20"/>
                <w:szCs w:val="20"/>
              </w:rPr>
              <w:t>宿</w:t>
            </w:r>
            <w:r w:rsidR="00152E6D" w:rsidRPr="002B3B76">
              <w:rPr>
                <w:rFonts w:ascii="游ゴシック" w:eastAsia="游ゴシック" w:hAnsi="游ゴシック" w:hint="eastAsia"/>
                <w:sz w:val="20"/>
                <w:szCs w:val="20"/>
              </w:rPr>
              <w:t xml:space="preserve">  </w:t>
            </w:r>
            <w:r w:rsidRPr="002B3B76">
              <w:rPr>
                <w:rFonts w:ascii="游ゴシック" w:eastAsia="游ゴシック" w:hAnsi="游ゴシック" w:hint="eastAsia"/>
                <w:sz w:val="20"/>
                <w:szCs w:val="20"/>
              </w:rPr>
              <w:t>泊</w:t>
            </w:r>
            <w:r w:rsidR="00152E6D" w:rsidRPr="002B3B76">
              <w:rPr>
                <w:rFonts w:ascii="游ゴシック" w:eastAsia="游ゴシック" w:hAnsi="游ゴシック" w:hint="eastAsia"/>
                <w:sz w:val="20"/>
                <w:szCs w:val="20"/>
              </w:rPr>
              <w:t xml:space="preserve">  </w:t>
            </w:r>
            <w:r w:rsidRPr="002B3B76">
              <w:rPr>
                <w:rFonts w:ascii="游ゴシック" w:eastAsia="游ゴシック" w:hAnsi="游ゴシック" w:hint="eastAsia"/>
                <w:sz w:val="20"/>
                <w:szCs w:val="20"/>
              </w:rPr>
              <w:t>施</w:t>
            </w:r>
            <w:r w:rsidR="00152E6D" w:rsidRPr="002B3B76">
              <w:rPr>
                <w:rFonts w:ascii="游ゴシック" w:eastAsia="游ゴシック" w:hAnsi="游ゴシック" w:hint="eastAsia"/>
                <w:sz w:val="20"/>
                <w:szCs w:val="20"/>
              </w:rPr>
              <w:t xml:space="preserve">  </w:t>
            </w:r>
            <w:r w:rsidRPr="002B3B76">
              <w:rPr>
                <w:rFonts w:ascii="游ゴシック" w:eastAsia="游ゴシック" w:hAnsi="游ゴシック" w:hint="eastAsia"/>
                <w:sz w:val="20"/>
                <w:szCs w:val="20"/>
              </w:rPr>
              <w:t>設</w:t>
            </w:r>
            <w:r w:rsidR="00152E6D" w:rsidRPr="002B3B76">
              <w:rPr>
                <w:rFonts w:ascii="游ゴシック" w:eastAsia="游ゴシック" w:hAnsi="游ゴシック" w:hint="eastAsia"/>
                <w:sz w:val="20"/>
                <w:szCs w:val="20"/>
              </w:rPr>
              <w:t xml:space="preserve">  </w:t>
            </w:r>
            <w:r w:rsidRPr="002B3B76">
              <w:rPr>
                <w:rFonts w:ascii="游ゴシック" w:eastAsia="游ゴシック" w:hAnsi="游ゴシック" w:hint="eastAsia"/>
                <w:sz w:val="20"/>
                <w:szCs w:val="20"/>
              </w:rPr>
              <w:t>名</w:t>
            </w:r>
            <w:r w:rsidR="00152E6D" w:rsidRPr="002B3B76">
              <w:rPr>
                <w:rFonts w:ascii="游ゴシック" w:eastAsia="游ゴシック" w:hAnsi="游ゴシック" w:hint="eastAsia"/>
                <w:sz w:val="20"/>
                <w:szCs w:val="20"/>
              </w:rPr>
              <w:t xml:space="preserve">  </w:t>
            </w:r>
            <w:r w:rsidRPr="002B3B76">
              <w:rPr>
                <w:rFonts w:ascii="游ゴシック" w:eastAsia="游ゴシック" w:hAnsi="游ゴシック" w:hint="eastAsia"/>
                <w:sz w:val="20"/>
                <w:szCs w:val="20"/>
              </w:rPr>
              <w:t>称</w:t>
            </w:r>
          </w:p>
        </w:tc>
        <w:tc>
          <w:tcPr>
            <w:tcW w:w="7513" w:type="dxa"/>
            <w:gridSpan w:val="2"/>
          </w:tcPr>
          <w:p w14:paraId="24B7DD5F" w14:textId="77777777" w:rsidR="00E209AB" w:rsidRPr="002B3B76" w:rsidRDefault="00E209AB" w:rsidP="00147B9F">
            <w:pPr>
              <w:spacing w:line="360" w:lineRule="auto"/>
              <w:rPr>
                <w:rFonts w:ascii="游ゴシック" w:eastAsia="游ゴシック" w:hAnsi="游ゴシック"/>
              </w:rPr>
            </w:pPr>
          </w:p>
        </w:tc>
      </w:tr>
      <w:tr w:rsidR="00E209AB" w:rsidRPr="002B3B76" w14:paraId="67D65375" w14:textId="77777777" w:rsidTr="002B3B76">
        <w:trPr>
          <w:trHeight w:val="548"/>
        </w:trPr>
        <w:tc>
          <w:tcPr>
            <w:tcW w:w="2775" w:type="dxa"/>
          </w:tcPr>
          <w:p w14:paraId="4196818F" w14:textId="5FE37992" w:rsidR="00E209AB" w:rsidRPr="002B3B76" w:rsidRDefault="00E209AB" w:rsidP="00147B9F">
            <w:pPr>
              <w:spacing w:line="360" w:lineRule="auto"/>
              <w:rPr>
                <w:rFonts w:ascii="游ゴシック" w:eastAsia="游ゴシック" w:hAnsi="游ゴシック"/>
                <w:sz w:val="20"/>
                <w:szCs w:val="20"/>
              </w:rPr>
            </w:pPr>
            <w:r w:rsidRPr="002B3B76">
              <w:rPr>
                <w:rFonts w:ascii="游ゴシック" w:eastAsia="游ゴシック" w:hAnsi="游ゴシック" w:hint="eastAsia"/>
                <w:sz w:val="20"/>
                <w:szCs w:val="20"/>
              </w:rPr>
              <w:t>課税免除となる宿泊人数</w:t>
            </w:r>
            <w:r w:rsidR="002B3B76">
              <w:rPr>
                <w:rFonts w:ascii="游ゴシック" w:eastAsia="游ゴシック" w:hAnsi="游ゴシック" w:hint="eastAsia"/>
                <w:sz w:val="20"/>
                <w:szCs w:val="20"/>
              </w:rPr>
              <w:t>(</w:t>
            </w:r>
            <w:r w:rsidRPr="002B3B76">
              <w:rPr>
                <w:rFonts w:ascii="游ゴシック" w:eastAsia="游ゴシック" w:hAnsi="游ゴシック" w:hint="eastAsia"/>
                <w:sz w:val="20"/>
                <w:szCs w:val="20"/>
              </w:rPr>
              <w:t>※</w:t>
            </w:r>
            <w:r w:rsidR="002B3B76">
              <w:rPr>
                <w:rFonts w:ascii="游ゴシック" w:eastAsia="游ゴシック" w:hAnsi="游ゴシック" w:hint="eastAsia"/>
                <w:sz w:val="20"/>
                <w:szCs w:val="20"/>
              </w:rPr>
              <w:t>)</w:t>
            </w:r>
          </w:p>
        </w:tc>
        <w:tc>
          <w:tcPr>
            <w:tcW w:w="7513" w:type="dxa"/>
            <w:gridSpan w:val="2"/>
          </w:tcPr>
          <w:p w14:paraId="45F51FEB" w14:textId="77777777" w:rsidR="00E209AB" w:rsidRPr="002B3B76" w:rsidRDefault="00E209AB" w:rsidP="00147B9F">
            <w:pPr>
              <w:spacing w:line="360" w:lineRule="auto"/>
              <w:rPr>
                <w:rFonts w:ascii="游ゴシック" w:eastAsia="游ゴシック" w:hAnsi="游ゴシック"/>
              </w:rPr>
            </w:pPr>
          </w:p>
        </w:tc>
      </w:tr>
      <w:tr w:rsidR="00E209AB" w:rsidRPr="002B3B76" w14:paraId="0354F5F0" w14:textId="77777777" w:rsidTr="002B3B76">
        <w:trPr>
          <w:trHeight w:val="570"/>
        </w:trPr>
        <w:tc>
          <w:tcPr>
            <w:tcW w:w="2775" w:type="dxa"/>
          </w:tcPr>
          <w:p w14:paraId="1EADEEA1" w14:textId="384F9515" w:rsidR="00E209AB" w:rsidRPr="002B3B76" w:rsidRDefault="00E209AB" w:rsidP="00147B9F">
            <w:pPr>
              <w:spacing w:line="360" w:lineRule="auto"/>
              <w:ind w:firstLineChars="100" w:firstLine="200"/>
              <w:rPr>
                <w:rFonts w:ascii="游ゴシック" w:eastAsia="游ゴシック" w:hAnsi="游ゴシック"/>
                <w:sz w:val="20"/>
                <w:szCs w:val="20"/>
              </w:rPr>
            </w:pPr>
            <w:r w:rsidRPr="002B3B76">
              <w:rPr>
                <w:rFonts w:ascii="游ゴシック" w:eastAsia="游ゴシック" w:hAnsi="游ゴシック" w:hint="eastAsia"/>
                <w:sz w:val="20"/>
                <w:szCs w:val="20"/>
              </w:rPr>
              <w:t>備</w:t>
            </w:r>
            <w:r w:rsidR="00152E6D" w:rsidRPr="002B3B76">
              <w:rPr>
                <w:rFonts w:ascii="游ゴシック" w:eastAsia="游ゴシック" w:hAnsi="游ゴシック" w:hint="eastAsia"/>
                <w:sz w:val="20"/>
                <w:szCs w:val="20"/>
              </w:rPr>
              <w:t xml:space="preserve"> </w:t>
            </w:r>
            <w:r w:rsidR="00152E6D" w:rsidRPr="002B3B76">
              <w:rPr>
                <w:rFonts w:ascii="游ゴシック" w:eastAsia="游ゴシック" w:hAnsi="游ゴシック"/>
                <w:sz w:val="20"/>
                <w:szCs w:val="20"/>
              </w:rPr>
              <w:t xml:space="preserve">                 </w:t>
            </w:r>
            <w:r w:rsidRPr="002B3B76">
              <w:rPr>
                <w:rFonts w:ascii="游ゴシック" w:eastAsia="游ゴシック" w:hAnsi="游ゴシック" w:hint="eastAsia"/>
                <w:sz w:val="20"/>
                <w:szCs w:val="20"/>
              </w:rPr>
              <w:t>考</w:t>
            </w:r>
          </w:p>
        </w:tc>
        <w:tc>
          <w:tcPr>
            <w:tcW w:w="7513" w:type="dxa"/>
            <w:gridSpan w:val="2"/>
          </w:tcPr>
          <w:p w14:paraId="11A85F19" w14:textId="77777777" w:rsidR="00E209AB" w:rsidRPr="002B3B76" w:rsidRDefault="00E209AB" w:rsidP="00147B9F">
            <w:pPr>
              <w:spacing w:line="360" w:lineRule="auto"/>
              <w:rPr>
                <w:rFonts w:ascii="游ゴシック" w:eastAsia="游ゴシック" w:hAnsi="游ゴシック"/>
              </w:rPr>
            </w:pPr>
          </w:p>
        </w:tc>
      </w:tr>
    </w:tbl>
    <w:p w14:paraId="6DB453C2" w14:textId="5F248ECB" w:rsidR="00E209AB" w:rsidRPr="007D623E" w:rsidRDefault="00E209AB" w:rsidP="00152E6D">
      <w:pPr>
        <w:pStyle w:val="a3"/>
        <w:numPr>
          <w:ilvl w:val="0"/>
          <w:numId w:val="1"/>
        </w:numPr>
        <w:spacing w:line="280" w:lineRule="exact"/>
        <w:ind w:leftChars="0"/>
        <w:rPr>
          <w:rFonts w:ascii="游ゴシック" w:eastAsia="游ゴシック" w:hAnsi="游ゴシック"/>
          <w:sz w:val="16"/>
          <w:szCs w:val="16"/>
        </w:rPr>
      </w:pPr>
      <w:r w:rsidRPr="007D623E">
        <w:rPr>
          <w:rFonts w:ascii="游ゴシック" w:eastAsia="游ゴシック" w:hAnsi="游ゴシック" w:hint="eastAsia"/>
          <w:sz w:val="16"/>
          <w:szCs w:val="16"/>
        </w:rPr>
        <w:t>課税免除となる宿泊人数には、学校が主催する修学旅行その他学校行事、又は保育所等の施設が主催する行事に参加している方及</w:t>
      </w:r>
    </w:p>
    <w:p w14:paraId="1886FB6F" w14:textId="1173E87D" w:rsidR="00E209AB" w:rsidRPr="007D623E" w:rsidRDefault="00E209AB" w:rsidP="00152E6D">
      <w:pPr>
        <w:spacing w:line="280" w:lineRule="exact"/>
        <w:ind w:left="210"/>
        <w:rPr>
          <w:rFonts w:ascii="游ゴシック" w:eastAsia="游ゴシック" w:hAnsi="游ゴシック"/>
          <w:sz w:val="16"/>
          <w:szCs w:val="16"/>
        </w:rPr>
      </w:pPr>
      <w:r w:rsidRPr="007D623E">
        <w:rPr>
          <w:rFonts w:ascii="游ゴシック" w:eastAsia="游ゴシック" w:hAnsi="游ゴシック" w:hint="eastAsia"/>
          <w:sz w:val="16"/>
          <w:szCs w:val="16"/>
        </w:rPr>
        <w:t>び引率者が含まれます。</w:t>
      </w:r>
    </w:p>
    <w:p w14:paraId="071FD1C9" w14:textId="538B2E6F" w:rsidR="00E209AB" w:rsidRPr="007D623E" w:rsidRDefault="00E209AB" w:rsidP="00152E6D">
      <w:pPr>
        <w:spacing w:line="280" w:lineRule="exact"/>
        <w:ind w:left="210"/>
        <w:rPr>
          <w:rFonts w:ascii="游ゴシック" w:eastAsia="游ゴシック" w:hAnsi="游ゴシック"/>
          <w:sz w:val="16"/>
          <w:szCs w:val="16"/>
        </w:rPr>
      </w:pPr>
      <w:r w:rsidRPr="007D623E">
        <w:rPr>
          <w:rFonts w:ascii="游ゴシック" w:eastAsia="游ゴシック" w:hAnsi="游ゴシック" w:hint="eastAsia"/>
          <w:sz w:val="16"/>
          <w:szCs w:val="16"/>
        </w:rPr>
        <w:t xml:space="preserve">　引率者とは、生徒等の引率を行う学校の関係者や、心身の障がい等により医療的ケアや介助等を必要とする生徒等の対応を行う看護</w:t>
      </w:r>
    </w:p>
    <w:p w14:paraId="643A9088" w14:textId="4514F4A2" w:rsidR="00E209AB" w:rsidRPr="007D623E" w:rsidRDefault="00E209AB" w:rsidP="00152E6D">
      <w:pPr>
        <w:spacing w:line="280" w:lineRule="exact"/>
        <w:ind w:left="210"/>
        <w:rPr>
          <w:rFonts w:ascii="游ゴシック" w:eastAsia="游ゴシック" w:hAnsi="游ゴシック"/>
          <w:sz w:val="16"/>
          <w:szCs w:val="16"/>
        </w:rPr>
      </w:pPr>
      <w:r w:rsidRPr="007D623E">
        <w:rPr>
          <w:rFonts w:ascii="游ゴシック" w:eastAsia="游ゴシック" w:hAnsi="游ゴシック" w:hint="eastAsia"/>
          <w:sz w:val="16"/>
          <w:szCs w:val="16"/>
        </w:rPr>
        <w:t>師や保護者等で、添乗員やカメラマンなどは該当しません。</w:t>
      </w:r>
    </w:p>
    <w:p w14:paraId="5065AFF1" w14:textId="4FF9C1B1" w:rsidR="00E209AB" w:rsidRPr="002B3B76" w:rsidRDefault="00E209AB">
      <w:pPr>
        <w:rPr>
          <w:rFonts w:ascii="游ゴシック" w:eastAsia="游ゴシック" w:hAnsi="游ゴシック"/>
        </w:rPr>
      </w:pPr>
    </w:p>
    <w:p w14:paraId="0414E9A7" w14:textId="77777777" w:rsidR="007D623E" w:rsidRDefault="00E209AB" w:rsidP="007D623E">
      <w:pPr>
        <w:spacing w:line="400" w:lineRule="exact"/>
        <w:ind w:firstLineChars="100" w:firstLine="230"/>
        <w:rPr>
          <w:rFonts w:ascii="游ゴシック" w:eastAsia="游ゴシック" w:hAnsi="游ゴシック"/>
          <w:sz w:val="23"/>
          <w:szCs w:val="23"/>
        </w:rPr>
      </w:pPr>
      <w:r w:rsidRPr="007D623E">
        <w:rPr>
          <w:rFonts w:ascii="游ゴシック" w:eastAsia="游ゴシック" w:hAnsi="游ゴシック" w:hint="eastAsia"/>
          <w:sz w:val="23"/>
          <w:szCs w:val="23"/>
        </w:rPr>
        <w:t>上記の宿泊については、富良野市宿泊税条例第</w:t>
      </w:r>
      <w:r w:rsidR="00F178FF" w:rsidRPr="007D623E">
        <w:rPr>
          <w:rFonts w:ascii="游ゴシック" w:eastAsia="游ゴシック" w:hAnsi="游ゴシック" w:hint="eastAsia"/>
          <w:sz w:val="23"/>
          <w:szCs w:val="23"/>
        </w:rPr>
        <w:t>４</w:t>
      </w:r>
      <w:r w:rsidRPr="007D623E">
        <w:rPr>
          <w:rFonts w:ascii="游ゴシック" w:eastAsia="游ゴシック" w:hAnsi="游ゴシック" w:hint="eastAsia"/>
          <w:sz w:val="23"/>
          <w:szCs w:val="23"/>
        </w:rPr>
        <w:t>条に規定する、学校が主催する修学旅行その他</w:t>
      </w:r>
    </w:p>
    <w:p w14:paraId="03D54D4A" w14:textId="19C3B574" w:rsidR="00E209AB" w:rsidRPr="007D623E" w:rsidRDefault="00E209AB" w:rsidP="007D623E">
      <w:pPr>
        <w:spacing w:line="400" w:lineRule="exact"/>
        <w:rPr>
          <w:rFonts w:ascii="游ゴシック" w:eastAsia="游ゴシック" w:hAnsi="游ゴシック"/>
          <w:sz w:val="23"/>
          <w:szCs w:val="23"/>
        </w:rPr>
      </w:pPr>
      <w:r w:rsidRPr="007D623E">
        <w:rPr>
          <w:rFonts w:ascii="游ゴシック" w:eastAsia="游ゴシック" w:hAnsi="游ゴシック" w:hint="eastAsia"/>
          <w:sz w:val="23"/>
          <w:szCs w:val="23"/>
        </w:rPr>
        <w:t>学校行事、又は保育所等の施設が主催する行事に該当するものであることを証明します。</w:t>
      </w:r>
    </w:p>
    <w:p w14:paraId="5CD8009E" w14:textId="659C8F41" w:rsidR="00E209AB" w:rsidRPr="002B3B76" w:rsidRDefault="00E209AB">
      <w:pPr>
        <w:rPr>
          <w:rFonts w:ascii="游ゴシック" w:eastAsia="游ゴシック" w:hAnsi="游ゴシック"/>
        </w:rPr>
      </w:pPr>
    </w:p>
    <w:p w14:paraId="423092FF" w14:textId="48438ADF" w:rsidR="00E209AB" w:rsidRPr="002B3B76" w:rsidRDefault="00F178FF" w:rsidP="00446DC7">
      <w:pPr>
        <w:ind w:firstLineChars="250" w:firstLine="500"/>
        <w:rPr>
          <w:rFonts w:ascii="游ゴシック" w:eastAsia="游ゴシック" w:hAnsi="游ゴシック"/>
          <w:sz w:val="20"/>
          <w:szCs w:val="20"/>
        </w:rPr>
      </w:pPr>
      <w:r w:rsidRPr="002B3B76">
        <w:rPr>
          <w:rFonts w:ascii="游ゴシック" w:eastAsia="游ゴシック" w:hAnsi="游ゴシック" w:hint="eastAsia"/>
          <w:sz w:val="20"/>
          <w:szCs w:val="20"/>
        </w:rPr>
        <w:t xml:space="preserve">年　　</w:t>
      </w:r>
      <w:r w:rsidR="00446DC7" w:rsidRPr="002B3B76">
        <w:rPr>
          <w:rFonts w:ascii="游ゴシック" w:eastAsia="游ゴシック" w:hAnsi="游ゴシック" w:hint="eastAsia"/>
          <w:sz w:val="20"/>
          <w:szCs w:val="20"/>
        </w:rPr>
        <w:t xml:space="preserve"> </w:t>
      </w:r>
      <w:r w:rsidRPr="002B3B76">
        <w:rPr>
          <w:rFonts w:ascii="游ゴシック" w:eastAsia="游ゴシック" w:hAnsi="游ゴシック" w:hint="eastAsia"/>
          <w:sz w:val="20"/>
          <w:szCs w:val="20"/>
        </w:rPr>
        <w:t xml:space="preserve">月　　</w:t>
      </w:r>
      <w:r w:rsidR="00446DC7" w:rsidRPr="002B3B76">
        <w:rPr>
          <w:rFonts w:ascii="游ゴシック" w:eastAsia="游ゴシック" w:hAnsi="游ゴシック" w:hint="eastAsia"/>
          <w:sz w:val="20"/>
          <w:szCs w:val="20"/>
        </w:rPr>
        <w:t xml:space="preserve"> </w:t>
      </w:r>
      <w:r w:rsidRPr="002B3B76">
        <w:rPr>
          <w:rFonts w:ascii="游ゴシック" w:eastAsia="游ゴシック" w:hAnsi="游ゴシック" w:hint="eastAsia"/>
          <w:sz w:val="20"/>
          <w:szCs w:val="20"/>
        </w:rPr>
        <w:t>日</w:t>
      </w:r>
    </w:p>
    <w:p w14:paraId="50100D7D" w14:textId="12E246FC" w:rsidR="00E209AB" w:rsidRPr="002B3B76" w:rsidRDefault="00E209AB" w:rsidP="00147B9F">
      <w:pPr>
        <w:spacing w:line="260" w:lineRule="exact"/>
        <w:rPr>
          <w:rFonts w:ascii="游ゴシック" w:eastAsia="游ゴシック" w:hAnsi="游ゴシック"/>
        </w:rPr>
      </w:pPr>
    </w:p>
    <w:p w14:paraId="0DC9EB78" w14:textId="04B05EAC" w:rsidR="00E209AB" w:rsidRPr="007D623E" w:rsidRDefault="00F178FF" w:rsidP="007D623E">
      <w:pPr>
        <w:spacing w:line="260" w:lineRule="exact"/>
        <w:ind w:firstLineChars="1100" w:firstLine="1980"/>
        <w:rPr>
          <w:rFonts w:ascii="游ゴシック" w:eastAsia="游ゴシック" w:hAnsi="游ゴシック"/>
          <w:sz w:val="18"/>
          <w:szCs w:val="18"/>
        </w:rPr>
      </w:pPr>
      <w:r w:rsidRPr="007D623E">
        <w:rPr>
          <w:rFonts w:ascii="游ゴシック" w:eastAsia="游ゴシック" w:hAnsi="游ゴシック" w:hint="eastAsia"/>
          <w:sz w:val="18"/>
          <w:szCs w:val="18"/>
        </w:rPr>
        <w:t>所</w:t>
      </w:r>
      <w:r w:rsidR="00147B9F" w:rsidRPr="007D623E">
        <w:rPr>
          <w:rFonts w:ascii="游ゴシック" w:eastAsia="游ゴシック" w:hAnsi="游ゴシック" w:hint="eastAsia"/>
          <w:sz w:val="18"/>
          <w:szCs w:val="18"/>
        </w:rPr>
        <w:t xml:space="preserve"> </w:t>
      </w:r>
      <w:r w:rsidR="00147B9F" w:rsidRPr="007D623E">
        <w:rPr>
          <w:rFonts w:ascii="游ゴシック" w:eastAsia="游ゴシック" w:hAnsi="游ゴシック"/>
          <w:sz w:val="18"/>
          <w:szCs w:val="18"/>
        </w:rPr>
        <w:t xml:space="preserve"> </w:t>
      </w:r>
      <w:r w:rsidR="00147B9F" w:rsidRPr="007D623E">
        <w:rPr>
          <w:rFonts w:ascii="游ゴシック" w:eastAsia="游ゴシック" w:hAnsi="游ゴシック" w:hint="eastAsia"/>
          <w:sz w:val="18"/>
          <w:szCs w:val="18"/>
        </w:rPr>
        <w:t xml:space="preserve"> </w:t>
      </w:r>
      <w:r w:rsidRPr="007D623E">
        <w:rPr>
          <w:rFonts w:ascii="游ゴシック" w:eastAsia="游ゴシック" w:hAnsi="游ゴシック" w:hint="eastAsia"/>
          <w:sz w:val="18"/>
          <w:szCs w:val="18"/>
        </w:rPr>
        <w:t>在</w:t>
      </w:r>
      <w:r w:rsidR="00147B9F" w:rsidRPr="007D623E">
        <w:rPr>
          <w:rFonts w:ascii="游ゴシック" w:eastAsia="游ゴシック" w:hAnsi="游ゴシック" w:hint="eastAsia"/>
          <w:sz w:val="18"/>
          <w:szCs w:val="18"/>
        </w:rPr>
        <w:t xml:space="preserve">  </w:t>
      </w:r>
      <w:r w:rsidR="00147B9F" w:rsidRPr="007D623E">
        <w:rPr>
          <w:rFonts w:ascii="游ゴシック" w:eastAsia="游ゴシック" w:hAnsi="游ゴシック"/>
          <w:sz w:val="18"/>
          <w:szCs w:val="18"/>
        </w:rPr>
        <w:t xml:space="preserve"> </w:t>
      </w:r>
      <w:r w:rsidRPr="007D623E">
        <w:rPr>
          <w:rFonts w:ascii="游ゴシック" w:eastAsia="游ゴシック" w:hAnsi="游ゴシック" w:hint="eastAsia"/>
          <w:sz w:val="18"/>
          <w:szCs w:val="18"/>
        </w:rPr>
        <w:t>地</w:t>
      </w:r>
    </w:p>
    <w:p w14:paraId="40905F2F" w14:textId="4BBB8EA3" w:rsidR="00E209AB" w:rsidRPr="007D623E" w:rsidRDefault="00E209AB" w:rsidP="00147B9F">
      <w:pPr>
        <w:spacing w:line="260" w:lineRule="exact"/>
        <w:rPr>
          <w:rFonts w:ascii="游ゴシック" w:eastAsia="游ゴシック" w:hAnsi="游ゴシック"/>
          <w:sz w:val="18"/>
          <w:szCs w:val="18"/>
        </w:rPr>
      </w:pPr>
    </w:p>
    <w:p w14:paraId="0B160C55" w14:textId="61C8E8C6" w:rsidR="00E209AB" w:rsidRPr="007D623E" w:rsidRDefault="00F178FF" w:rsidP="007D623E">
      <w:pPr>
        <w:tabs>
          <w:tab w:val="left" w:pos="4440"/>
        </w:tabs>
        <w:spacing w:line="260" w:lineRule="exact"/>
        <w:ind w:firstLineChars="1100" w:firstLine="1980"/>
        <w:rPr>
          <w:rFonts w:ascii="游ゴシック" w:eastAsia="游ゴシック" w:hAnsi="游ゴシック"/>
          <w:sz w:val="18"/>
          <w:szCs w:val="18"/>
        </w:rPr>
      </w:pPr>
      <w:r w:rsidRPr="007D623E">
        <w:rPr>
          <w:rFonts w:ascii="游ゴシック" w:eastAsia="游ゴシック" w:hAnsi="游ゴシック" w:hint="eastAsia"/>
          <w:sz w:val="18"/>
          <w:szCs w:val="18"/>
        </w:rPr>
        <w:t xml:space="preserve">学　</w:t>
      </w:r>
      <w:r w:rsidR="00147B9F" w:rsidRPr="007D623E">
        <w:rPr>
          <w:rFonts w:ascii="游ゴシック" w:eastAsia="游ゴシック" w:hAnsi="游ゴシック" w:hint="eastAsia"/>
          <w:sz w:val="18"/>
          <w:szCs w:val="18"/>
        </w:rPr>
        <w:t xml:space="preserve"> </w:t>
      </w:r>
      <w:r w:rsidRPr="007D623E">
        <w:rPr>
          <w:rFonts w:ascii="游ゴシック" w:eastAsia="游ゴシック" w:hAnsi="游ゴシック" w:hint="eastAsia"/>
          <w:sz w:val="18"/>
          <w:szCs w:val="18"/>
        </w:rPr>
        <w:t xml:space="preserve">校　</w:t>
      </w:r>
      <w:r w:rsidR="00147B9F" w:rsidRPr="007D623E">
        <w:rPr>
          <w:rFonts w:ascii="游ゴシック" w:eastAsia="游ゴシック" w:hAnsi="游ゴシック" w:hint="eastAsia"/>
          <w:sz w:val="18"/>
          <w:szCs w:val="18"/>
        </w:rPr>
        <w:t xml:space="preserve"> </w:t>
      </w:r>
      <w:r w:rsidRPr="007D623E">
        <w:rPr>
          <w:rFonts w:ascii="游ゴシック" w:eastAsia="游ゴシック" w:hAnsi="游ゴシック" w:hint="eastAsia"/>
          <w:sz w:val="18"/>
          <w:szCs w:val="18"/>
        </w:rPr>
        <w:t>名</w:t>
      </w:r>
    </w:p>
    <w:p w14:paraId="05067927" w14:textId="67129A97" w:rsidR="00F178FF" w:rsidRPr="007D623E" w:rsidRDefault="00F178FF" w:rsidP="007D623E">
      <w:pPr>
        <w:spacing w:line="260" w:lineRule="exact"/>
        <w:ind w:firstLineChars="1100" w:firstLine="1980"/>
        <w:rPr>
          <w:rFonts w:ascii="游ゴシック" w:eastAsia="游ゴシック" w:hAnsi="游ゴシック"/>
          <w:sz w:val="18"/>
          <w:szCs w:val="18"/>
        </w:rPr>
      </w:pPr>
      <w:r w:rsidRPr="007D623E">
        <w:rPr>
          <w:rFonts w:ascii="游ゴシック" w:eastAsia="游ゴシック" w:hAnsi="游ゴシック" w:hint="eastAsia"/>
          <w:sz w:val="18"/>
          <w:szCs w:val="18"/>
        </w:rPr>
        <w:t xml:space="preserve">又　　</w:t>
      </w:r>
      <w:r w:rsidR="00147B9F" w:rsidRPr="007D623E">
        <w:rPr>
          <w:rFonts w:ascii="游ゴシック" w:eastAsia="游ゴシック" w:hAnsi="游ゴシック" w:hint="eastAsia"/>
          <w:sz w:val="18"/>
          <w:szCs w:val="18"/>
        </w:rPr>
        <w:t xml:space="preserve"> </w:t>
      </w:r>
      <w:r w:rsidR="00147B9F" w:rsidRPr="007D623E">
        <w:rPr>
          <w:rFonts w:ascii="游ゴシック" w:eastAsia="游ゴシック" w:hAnsi="游ゴシック"/>
          <w:sz w:val="18"/>
          <w:szCs w:val="18"/>
        </w:rPr>
        <w:t xml:space="preserve"> </w:t>
      </w:r>
      <w:r w:rsidRPr="007D623E">
        <w:rPr>
          <w:rFonts w:ascii="游ゴシック" w:eastAsia="游ゴシック" w:hAnsi="游ゴシック" w:hint="eastAsia"/>
          <w:sz w:val="18"/>
          <w:szCs w:val="18"/>
        </w:rPr>
        <w:t xml:space="preserve">　は</w:t>
      </w:r>
    </w:p>
    <w:p w14:paraId="2BB8B2FD" w14:textId="1BB467CE" w:rsidR="00E209AB" w:rsidRPr="007D623E" w:rsidRDefault="00F178FF" w:rsidP="007D623E">
      <w:pPr>
        <w:spacing w:line="260" w:lineRule="exact"/>
        <w:ind w:firstLineChars="1100" w:firstLine="1980"/>
        <w:rPr>
          <w:rFonts w:ascii="游ゴシック" w:eastAsia="游ゴシック" w:hAnsi="游ゴシック"/>
          <w:sz w:val="18"/>
          <w:szCs w:val="18"/>
        </w:rPr>
      </w:pPr>
      <w:r w:rsidRPr="007D623E">
        <w:rPr>
          <w:rFonts w:ascii="游ゴシック" w:eastAsia="游ゴシック" w:hAnsi="游ゴシック" w:hint="eastAsia"/>
          <w:sz w:val="18"/>
          <w:szCs w:val="18"/>
        </w:rPr>
        <w:t xml:space="preserve">施　</w:t>
      </w:r>
      <w:r w:rsidR="00147B9F" w:rsidRPr="007D623E">
        <w:rPr>
          <w:rFonts w:ascii="游ゴシック" w:eastAsia="游ゴシック" w:hAnsi="游ゴシック" w:hint="eastAsia"/>
          <w:sz w:val="18"/>
          <w:szCs w:val="18"/>
        </w:rPr>
        <w:t xml:space="preserve"> </w:t>
      </w:r>
      <w:r w:rsidRPr="007D623E">
        <w:rPr>
          <w:rFonts w:ascii="游ゴシック" w:eastAsia="游ゴシック" w:hAnsi="游ゴシック" w:hint="eastAsia"/>
          <w:sz w:val="18"/>
          <w:szCs w:val="18"/>
        </w:rPr>
        <w:t xml:space="preserve">設　</w:t>
      </w:r>
      <w:r w:rsidR="00147B9F" w:rsidRPr="007D623E">
        <w:rPr>
          <w:rFonts w:ascii="游ゴシック" w:eastAsia="游ゴシック" w:hAnsi="游ゴシック" w:hint="eastAsia"/>
          <w:sz w:val="18"/>
          <w:szCs w:val="18"/>
        </w:rPr>
        <w:t xml:space="preserve"> </w:t>
      </w:r>
      <w:r w:rsidRPr="007D623E">
        <w:rPr>
          <w:rFonts w:ascii="游ゴシック" w:eastAsia="游ゴシック" w:hAnsi="游ゴシック" w:hint="eastAsia"/>
          <w:sz w:val="18"/>
          <w:szCs w:val="18"/>
        </w:rPr>
        <w:t>名</w:t>
      </w:r>
    </w:p>
    <w:p w14:paraId="739431F2" w14:textId="591AAEB2" w:rsidR="00F178FF" w:rsidRPr="002B3B76" w:rsidRDefault="00446DC7" w:rsidP="00147B9F">
      <w:pPr>
        <w:spacing w:line="260" w:lineRule="exact"/>
        <w:rPr>
          <w:rFonts w:ascii="游ゴシック" w:eastAsia="游ゴシック" w:hAnsi="游ゴシック"/>
          <w:sz w:val="20"/>
          <w:szCs w:val="20"/>
        </w:rPr>
      </w:pPr>
      <w:r w:rsidRPr="002B3B76">
        <w:rPr>
          <w:rFonts w:ascii="游ゴシック" w:eastAsia="游ゴシック" w:hAnsi="游ゴシック" w:hint="eastAsia"/>
          <w:noProof/>
          <w:sz w:val="18"/>
          <w:szCs w:val="18"/>
        </w:rPr>
        <mc:AlternateContent>
          <mc:Choice Requires="wps">
            <w:drawing>
              <wp:anchor distT="0" distB="0" distL="114300" distR="114300" simplePos="0" relativeHeight="251659264" behindDoc="0" locked="0" layoutInCell="1" allowOverlap="1" wp14:anchorId="65BC36BF" wp14:editId="2EB7BB2E">
                <wp:simplePos x="0" y="0"/>
                <wp:positionH relativeFrom="column">
                  <wp:posOffset>2266950</wp:posOffset>
                </wp:positionH>
                <wp:positionV relativeFrom="paragraph">
                  <wp:posOffset>159385</wp:posOffset>
                </wp:positionV>
                <wp:extent cx="400050" cy="4286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400050" cy="428625"/>
                        </a:xfrm>
                        <a:prstGeom prst="rect">
                          <a:avLst/>
                        </a:prstGeom>
                        <a:solidFill>
                          <a:schemeClr val="lt1"/>
                        </a:solidFill>
                        <a:ln w="6350">
                          <a:noFill/>
                        </a:ln>
                      </wps:spPr>
                      <wps:txbx>
                        <w:txbxContent>
                          <w:p w14:paraId="6D0ABA3D" w14:textId="5AE03EC4" w:rsidR="00446DC7" w:rsidRPr="00446DC7" w:rsidRDefault="00446DC7">
                            <w:pPr>
                              <w:rPr>
                                <w:sz w:val="24"/>
                                <w:szCs w:val="24"/>
                              </w:rPr>
                            </w:pPr>
                            <w:r w:rsidRPr="00446DC7">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BC36BF" id="_x0000_t202" coordsize="21600,21600" o:spt="202" path="m,l,21600r21600,l21600,xe">
                <v:stroke joinstyle="miter"/>
                <v:path gradientshapeok="t" o:connecttype="rect"/>
              </v:shapetype>
              <v:shape id="テキスト ボックス 2" o:spid="_x0000_s1026" type="#_x0000_t202" style="position:absolute;left:0;text-align:left;margin-left:178.5pt;margin-top:12.55pt;width:31.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" fillcolor="white [3201]" stroked="f" strokeweight=".5pt">
                <v:textbox>
                  <w:txbxContent>
                    <w:p w14:paraId="6D0ABA3D" w14:textId="5AE03EC4" w:rsidR="00446DC7" w:rsidRPr="00446DC7" w:rsidRDefault="00446DC7">
                      <w:pPr>
                        <w:rPr>
                          <w:sz w:val="24"/>
                          <w:szCs w:val="24"/>
                        </w:rPr>
                      </w:pPr>
                      <w:r w:rsidRPr="00446DC7">
                        <w:rPr>
                          <w:rFonts w:hint="eastAsia"/>
                          <w:sz w:val="24"/>
                          <w:szCs w:val="24"/>
                        </w:rPr>
                        <w:t>□</w:t>
                      </w:r>
                    </w:p>
                  </w:txbxContent>
                </v:textbox>
              </v:shape>
            </w:pict>
          </mc:Fallback>
        </mc:AlternateContent>
      </w:r>
    </w:p>
    <w:p w14:paraId="7ED86003" w14:textId="5126D087" w:rsidR="00E209AB" w:rsidRPr="00B531DE" w:rsidRDefault="00F178FF" w:rsidP="00B531DE">
      <w:pPr>
        <w:spacing w:line="260" w:lineRule="exact"/>
        <w:ind w:firstLineChars="2700" w:firstLine="4320"/>
        <w:rPr>
          <w:rFonts w:ascii="游ゴシック" w:eastAsia="游ゴシック" w:hAnsi="游ゴシック"/>
          <w:sz w:val="16"/>
          <w:szCs w:val="16"/>
        </w:rPr>
      </w:pPr>
      <w:r w:rsidRPr="00B531DE">
        <w:rPr>
          <w:rFonts w:ascii="游ゴシック" w:eastAsia="游ゴシック" w:hAnsi="游ゴシック" w:hint="eastAsia"/>
          <w:sz w:val="16"/>
          <w:szCs w:val="16"/>
        </w:rPr>
        <w:t>【学校教育法第１条に規定する学校（大学を除く）】</w:t>
      </w:r>
    </w:p>
    <w:p w14:paraId="792676F7" w14:textId="308D8FE6" w:rsidR="00F178FF" w:rsidRPr="00B531DE" w:rsidRDefault="00F178FF" w:rsidP="00B531DE">
      <w:pPr>
        <w:spacing w:line="260" w:lineRule="exact"/>
        <w:ind w:firstLineChars="2750" w:firstLine="4400"/>
        <w:rPr>
          <w:rFonts w:ascii="游ゴシック" w:eastAsia="游ゴシック" w:hAnsi="游ゴシック"/>
          <w:sz w:val="16"/>
          <w:szCs w:val="16"/>
        </w:rPr>
      </w:pPr>
      <w:r w:rsidRPr="00B531DE">
        <w:rPr>
          <w:rFonts w:ascii="游ゴシック" w:eastAsia="游ゴシック" w:hAnsi="游ゴシック" w:hint="eastAsia"/>
          <w:sz w:val="16"/>
          <w:szCs w:val="16"/>
        </w:rPr>
        <w:t>幼稚園、小学校、中学校、義務教育学校、高等学校、中等教育</w:t>
      </w:r>
    </w:p>
    <w:p w14:paraId="36813355" w14:textId="7AB30213" w:rsidR="00F178FF" w:rsidRPr="00B531DE" w:rsidRDefault="00F178FF" w:rsidP="00B531DE">
      <w:pPr>
        <w:spacing w:line="260" w:lineRule="exact"/>
        <w:ind w:firstLineChars="2750" w:firstLine="4400"/>
        <w:rPr>
          <w:rFonts w:ascii="游ゴシック" w:eastAsia="游ゴシック" w:hAnsi="游ゴシック"/>
          <w:sz w:val="16"/>
          <w:szCs w:val="16"/>
        </w:rPr>
      </w:pPr>
      <w:r w:rsidRPr="00B531DE">
        <w:rPr>
          <w:rFonts w:ascii="游ゴシック" w:eastAsia="游ゴシック" w:hAnsi="游ゴシック" w:hint="eastAsia"/>
          <w:sz w:val="16"/>
          <w:szCs w:val="16"/>
        </w:rPr>
        <w:t>学校、特別支援学校、高等専門学校</w:t>
      </w:r>
    </w:p>
    <w:p w14:paraId="620D15CE" w14:textId="24567D24" w:rsidR="00E209AB" w:rsidRPr="002B3B76" w:rsidRDefault="00446DC7" w:rsidP="00147B9F">
      <w:pPr>
        <w:spacing w:line="260" w:lineRule="exact"/>
        <w:rPr>
          <w:rFonts w:ascii="游ゴシック" w:eastAsia="游ゴシック" w:hAnsi="游ゴシック"/>
          <w:sz w:val="18"/>
          <w:szCs w:val="18"/>
        </w:rPr>
      </w:pPr>
      <w:r w:rsidRPr="002B3B76">
        <w:rPr>
          <w:rFonts w:ascii="游ゴシック" w:eastAsia="游ゴシック" w:hAnsi="游ゴシック" w:hint="eastAsia"/>
          <w:noProof/>
          <w:sz w:val="18"/>
          <w:szCs w:val="18"/>
        </w:rPr>
        <mc:AlternateContent>
          <mc:Choice Requires="wps">
            <w:drawing>
              <wp:anchor distT="0" distB="0" distL="114300" distR="114300" simplePos="0" relativeHeight="251661312" behindDoc="0" locked="0" layoutInCell="1" allowOverlap="1" wp14:anchorId="43557E82" wp14:editId="4CC887E3">
                <wp:simplePos x="0" y="0"/>
                <wp:positionH relativeFrom="column">
                  <wp:posOffset>2266950</wp:posOffset>
                </wp:positionH>
                <wp:positionV relativeFrom="paragraph">
                  <wp:posOffset>59690</wp:posOffset>
                </wp:positionV>
                <wp:extent cx="400050" cy="4286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400050" cy="428625"/>
                        </a:xfrm>
                        <a:prstGeom prst="rect">
                          <a:avLst/>
                        </a:prstGeom>
                        <a:solidFill>
                          <a:sysClr val="window" lastClr="FFFFFF"/>
                        </a:solidFill>
                        <a:ln w="6350">
                          <a:noFill/>
                        </a:ln>
                      </wps:spPr>
                      <wps:txbx>
                        <w:txbxContent>
                          <w:p w14:paraId="1B06BE13" w14:textId="77777777" w:rsidR="00446DC7" w:rsidRPr="00446DC7" w:rsidRDefault="00446DC7" w:rsidP="00446DC7">
                            <w:pPr>
                              <w:rPr>
                                <w:sz w:val="24"/>
                                <w:szCs w:val="24"/>
                              </w:rPr>
                            </w:pPr>
                            <w:r w:rsidRPr="00446DC7">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57E82" id="テキスト ボックス 3" o:spid="_x0000_s1027" type="#_x0000_t202" style="position:absolute;left:0;text-align:left;margin-left:178.5pt;margin-top:4.7pt;width:31.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" fillcolor="window" stroked="f" strokeweight=".5pt">
                <v:textbox>
                  <w:txbxContent>
                    <w:p w14:paraId="1B06BE13" w14:textId="77777777" w:rsidR="00446DC7" w:rsidRPr="00446DC7" w:rsidRDefault="00446DC7" w:rsidP="00446DC7">
                      <w:pPr>
                        <w:rPr>
                          <w:sz w:val="24"/>
                          <w:szCs w:val="24"/>
                        </w:rPr>
                      </w:pPr>
                      <w:r w:rsidRPr="00446DC7">
                        <w:rPr>
                          <w:rFonts w:hint="eastAsia"/>
                          <w:sz w:val="24"/>
                          <w:szCs w:val="24"/>
                        </w:rPr>
                        <w:t>□</w:t>
                      </w:r>
                    </w:p>
                  </w:txbxContent>
                </v:textbox>
              </v:shape>
            </w:pict>
          </mc:Fallback>
        </mc:AlternateContent>
      </w:r>
    </w:p>
    <w:p w14:paraId="5D00BA0C" w14:textId="7EB296F7" w:rsidR="00F178FF" w:rsidRPr="00B531DE" w:rsidRDefault="00F178FF" w:rsidP="00B531DE">
      <w:pPr>
        <w:spacing w:line="260" w:lineRule="exact"/>
        <w:ind w:firstLineChars="2700" w:firstLine="4320"/>
        <w:rPr>
          <w:rFonts w:ascii="游ゴシック" w:eastAsia="游ゴシック" w:hAnsi="游ゴシック"/>
          <w:sz w:val="16"/>
          <w:szCs w:val="16"/>
        </w:rPr>
      </w:pPr>
      <w:r w:rsidRPr="00B531DE">
        <w:rPr>
          <w:rFonts w:ascii="游ゴシック" w:eastAsia="游ゴシック" w:hAnsi="游ゴシック" w:hint="eastAsia"/>
          <w:sz w:val="16"/>
          <w:szCs w:val="16"/>
        </w:rPr>
        <w:t>【児童福祉法第３９条に規定する保育所】</w:t>
      </w:r>
    </w:p>
    <w:p w14:paraId="40447E1B" w14:textId="0AF8561E" w:rsidR="00F178FF" w:rsidRPr="00B531DE" w:rsidRDefault="00F178FF" w:rsidP="00B531DE">
      <w:pPr>
        <w:pStyle w:val="a3"/>
        <w:spacing w:line="260" w:lineRule="exact"/>
        <w:ind w:leftChars="0" w:left="360" w:firstLineChars="2500" w:firstLine="4000"/>
        <w:rPr>
          <w:rFonts w:ascii="游ゴシック" w:eastAsia="游ゴシック" w:hAnsi="游ゴシック"/>
          <w:sz w:val="16"/>
          <w:szCs w:val="16"/>
        </w:rPr>
      </w:pPr>
      <w:r w:rsidRPr="00B531DE">
        <w:rPr>
          <w:rFonts w:ascii="游ゴシック" w:eastAsia="游ゴシック" w:hAnsi="游ゴシック" w:hint="eastAsia"/>
          <w:sz w:val="16"/>
          <w:szCs w:val="16"/>
        </w:rPr>
        <w:t>市営保育所、民間保育</w:t>
      </w:r>
      <w:r w:rsidR="001C0C17">
        <w:rPr>
          <w:rFonts w:ascii="游ゴシック" w:eastAsia="游ゴシック" w:hAnsi="游ゴシック" w:hint="eastAsia"/>
          <w:sz w:val="16"/>
          <w:szCs w:val="16"/>
        </w:rPr>
        <w:t>園</w:t>
      </w:r>
      <w:r w:rsidRPr="00B531DE">
        <w:rPr>
          <w:rFonts w:ascii="游ゴシック" w:eastAsia="游ゴシック" w:hAnsi="游ゴシック" w:hint="eastAsia"/>
          <w:sz w:val="16"/>
          <w:szCs w:val="16"/>
        </w:rPr>
        <w:t>、保育所型認定こども園</w:t>
      </w:r>
    </w:p>
    <w:p w14:paraId="72BC4BB3" w14:textId="2303FB46" w:rsidR="00F178FF" w:rsidRPr="002B3B76" w:rsidRDefault="00446DC7" w:rsidP="00147B9F">
      <w:pPr>
        <w:spacing w:line="260" w:lineRule="exact"/>
        <w:rPr>
          <w:rFonts w:ascii="游ゴシック" w:eastAsia="游ゴシック" w:hAnsi="游ゴシック"/>
          <w:sz w:val="20"/>
          <w:szCs w:val="20"/>
        </w:rPr>
      </w:pPr>
      <w:r w:rsidRPr="002B3B76">
        <w:rPr>
          <w:rFonts w:ascii="游ゴシック" w:eastAsia="游ゴシック" w:hAnsi="游ゴシック" w:hint="eastAsia"/>
          <w:noProof/>
          <w:sz w:val="18"/>
          <w:szCs w:val="18"/>
        </w:rPr>
        <mc:AlternateContent>
          <mc:Choice Requires="wps">
            <w:drawing>
              <wp:anchor distT="0" distB="0" distL="114300" distR="114300" simplePos="0" relativeHeight="251663360" behindDoc="0" locked="0" layoutInCell="1" allowOverlap="1" wp14:anchorId="4452D56D" wp14:editId="626A1227">
                <wp:simplePos x="0" y="0"/>
                <wp:positionH relativeFrom="column">
                  <wp:posOffset>2266950</wp:posOffset>
                </wp:positionH>
                <wp:positionV relativeFrom="paragraph">
                  <wp:posOffset>148590</wp:posOffset>
                </wp:positionV>
                <wp:extent cx="400050" cy="42862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400050" cy="428625"/>
                        </a:xfrm>
                        <a:prstGeom prst="rect">
                          <a:avLst/>
                        </a:prstGeom>
                        <a:solidFill>
                          <a:sysClr val="window" lastClr="FFFFFF"/>
                        </a:solidFill>
                        <a:ln w="6350">
                          <a:noFill/>
                        </a:ln>
                      </wps:spPr>
                      <wps:txbx>
                        <w:txbxContent>
                          <w:p w14:paraId="17071D6A" w14:textId="77777777" w:rsidR="00446DC7" w:rsidRPr="00446DC7" w:rsidRDefault="00446DC7" w:rsidP="00446DC7">
                            <w:pPr>
                              <w:rPr>
                                <w:sz w:val="24"/>
                                <w:szCs w:val="24"/>
                              </w:rPr>
                            </w:pPr>
                            <w:r w:rsidRPr="00446DC7">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2D56D" id="テキスト ボックス 4" o:spid="_x0000_s1028" type="#_x0000_t202" style="position:absolute;left:0;text-align:left;margin-left:178.5pt;margin-top:11.7pt;width:31.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" fillcolor="window" stroked="f" strokeweight=".5pt">
                <v:textbox>
                  <w:txbxContent>
                    <w:p w14:paraId="17071D6A" w14:textId="77777777" w:rsidR="00446DC7" w:rsidRPr="00446DC7" w:rsidRDefault="00446DC7" w:rsidP="00446DC7">
                      <w:pPr>
                        <w:rPr>
                          <w:sz w:val="24"/>
                          <w:szCs w:val="24"/>
                        </w:rPr>
                      </w:pPr>
                      <w:r w:rsidRPr="00446DC7">
                        <w:rPr>
                          <w:rFonts w:hint="eastAsia"/>
                          <w:sz w:val="24"/>
                          <w:szCs w:val="24"/>
                        </w:rPr>
                        <w:t>□</w:t>
                      </w:r>
                    </w:p>
                  </w:txbxContent>
                </v:textbox>
              </v:shape>
            </w:pict>
          </mc:Fallback>
        </mc:AlternateContent>
      </w:r>
      <w:r w:rsidR="00147B9F" w:rsidRPr="002B3B76">
        <w:rPr>
          <w:rFonts w:ascii="游ゴシック" w:eastAsia="游ゴシック" w:hAnsi="游ゴシック" w:hint="eastAsia"/>
          <w:sz w:val="18"/>
          <w:szCs w:val="18"/>
        </w:rPr>
        <w:t xml:space="preserve">　　　　　　　　　　　</w:t>
      </w:r>
      <w:r w:rsidR="00147B9F" w:rsidRPr="002B3B76">
        <w:rPr>
          <w:rFonts w:ascii="游ゴシック" w:eastAsia="游ゴシック" w:hAnsi="游ゴシック" w:hint="eastAsia"/>
          <w:sz w:val="20"/>
          <w:szCs w:val="20"/>
        </w:rPr>
        <w:t>学校等の種類</w:t>
      </w:r>
    </w:p>
    <w:p w14:paraId="19C9C15D" w14:textId="2BE47470" w:rsidR="00F178FF" w:rsidRPr="00B531DE" w:rsidRDefault="00F178FF" w:rsidP="00B531DE">
      <w:pPr>
        <w:spacing w:line="260" w:lineRule="exact"/>
        <w:ind w:firstLineChars="2700" w:firstLine="4320"/>
        <w:rPr>
          <w:rFonts w:ascii="游ゴシック" w:eastAsia="游ゴシック" w:hAnsi="游ゴシック"/>
          <w:sz w:val="16"/>
          <w:szCs w:val="16"/>
        </w:rPr>
      </w:pPr>
      <w:r w:rsidRPr="00B531DE">
        <w:rPr>
          <w:rFonts w:ascii="游ゴシック" w:eastAsia="游ゴシック" w:hAnsi="游ゴシック" w:hint="eastAsia"/>
          <w:sz w:val="16"/>
          <w:szCs w:val="16"/>
        </w:rPr>
        <w:t>【就学前の子どもに関する教育、保育等の</w:t>
      </w:r>
      <w:r w:rsidR="00B531DE" w:rsidRPr="00B531DE">
        <w:rPr>
          <w:rFonts w:ascii="游ゴシック" w:eastAsia="游ゴシック" w:hAnsi="游ゴシック" w:hint="eastAsia"/>
          <w:sz w:val="16"/>
          <w:szCs w:val="16"/>
        </w:rPr>
        <w:t>総合</w:t>
      </w:r>
      <w:r w:rsidRPr="00B531DE">
        <w:rPr>
          <w:rFonts w:ascii="游ゴシック" w:eastAsia="游ゴシック" w:hAnsi="游ゴシック" w:hint="eastAsia"/>
          <w:sz w:val="16"/>
          <w:szCs w:val="16"/>
        </w:rPr>
        <w:t>的な提供の推進に</w:t>
      </w:r>
    </w:p>
    <w:p w14:paraId="2C076914" w14:textId="5CFA73C2" w:rsidR="00B531DE" w:rsidRDefault="00F178FF" w:rsidP="00B531DE">
      <w:pPr>
        <w:spacing w:line="260" w:lineRule="exact"/>
        <w:ind w:firstLineChars="2400" w:firstLine="3840"/>
        <w:rPr>
          <w:rFonts w:ascii="游ゴシック" w:eastAsia="游ゴシック" w:hAnsi="游ゴシック"/>
          <w:sz w:val="16"/>
          <w:szCs w:val="16"/>
        </w:rPr>
      </w:pPr>
      <w:r w:rsidRPr="00B531DE">
        <w:rPr>
          <w:rFonts w:ascii="游ゴシック" w:eastAsia="游ゴシック" w:hAnsi="游ゴシック" w:hint="eastAsia"/>
          <w:sz w:val="16"/>
          <w:szCs w:val="16"/>
        </w:rPr>
        <w:t>関</w:t>
      </w:r>
      <w:r w:rsidR="00B531DE">
        <w:rPr>
          <w:rFonts w:ascii="游ゴシック" w:eastAsia="游ゴシック" w:hAnsi="游ゴシック" w:hint="eastAsia"/>
          <w:sz w:val="16"/>
          <w:szCs w:val="16"/>
        </w:rPr>
        <w:t xml:space="preserve"> </w:t>
      </w:r>
      <w:r w:rsidR="00B531DE">
        <w:rPr>
          <w:rFonts w:ascii="游ゴシック" w:eastAsia="游ゴシック" w:hAnsi="游ゴシック"/>
          <w:sz w:val="16"/>
          <w:szCs w:val="16"/>
        </w:rPr>
        <w:t xml:space="preserve">  </w:t>
      </w:r>
      <w:r w:rsidR="007D623E">
        <w:rPr>
          <w:rFonts w:ascii="游ゴシック" w:eastAsia="游ゴシック" w:hAnsi="游ゴシック" w:hint="eastAsia"/>
          <w:sz w:val="16"/>
          <w:szCs w:val="16"/>
        </w:rPr>
        <w:t xml:space="preserve">　関</w:t>
      </w:r>
      <w:r w:rsidRPr="00B531DE">
        <w:rPr>
          <w:rFonts w:ascii="游ゴシック" w:eastAsia="游ゴシック" w:hAnsi="游ゴシック" w:hint="eastAsia"/>
          <w:sz w:val="16"/>
          <w:szCs w:val="16"/>
        </w:rPr>
        <w:t>する法律第２条第７項に規定する</w:t>
      </w:r>
      <w:r w:rsidR="00147B9F" w:rsidRPr="00B531DE">
        <w:rPr>
          <w:rFonts w:ascii="游ゴシック" w:eastAsia="游ゴシック" w:hAnsi="游ゴシック" w:hint="eastAsia"/>
          <w:sz w:val="16"/>
          <w:szCs w:val="16"/>
        </w:rPr>
        <w:t>幼保連携型認定こども園】</w:t>
      </w:r>
    </w:p>
    <w:p w14:paraId="1911ADB9" w14:textId="701D3858" w:rsidR="00147B9F" w:rsidRPr="00B531DE" w:rsidRDefault="00147B9F" w:rsidP="00B531DE">
      <w:pPr>
        <w:spacing w:line="260" w:lineRule="exact"/>
        <w:ind w:firstLineChars="2750" w:firstLine="4400"/>
        <w:rPr>
          <w:rFonts w:ascii="游ゴシック" w:eastAsia="游ゴシック" w:hAnsi="游ゴシック"/>
          <w:sz w:val="16"/>
          <w:szCs w:val="16"/>
        </w:rPr>
      </w:pPr>
      <w:r w:rsidRPr="00B531DE">
        <w:rPr>
          <w:rFonts w:ascii="游ゴシック" w:eastAsia="游ゴシック" w:hAnsi="游ゴシック" w:hint="eastAsia"/>
          <w:sz w:val="16"/>
          <w:szCs w:val="16"/>
        </w:rPr>
        <w:t>幼保型連携認定こども園</w:t>
      </w:r>
    </w:p>
    <w:p w14:paraId="0C2FF333" w14:textId="36CF092B" w:rsidR="00147B9F" w:rsidRPr="002B3B76" w:rsidRDefault="00446DC7" w:rsidP="00147B9F">
      <w:pPr>
        <w:spacing w:line="260" w:lineRule="exact"/>
        <w:rPr>
          <w:rFonts w:ascii="游ゴシック" w:eastAsia="游ゴシック" w:hAnsi="游ゴシック"/>
          <w:sz w:val="18"/>
          <w:szCs w:val="18"/>
        </w:rPr>
      </w:pPr>
      <w:r w:rsidRPr="002B3B76">
        <w:rPr>
          <w:rFonts w:ascii="游ゴシック" w:eastAsia="游ゴシック" w:hAnsi="游ゴシック" w:hint="eastAsia"/>
          <w:noProof/>
          <w:sz w:val="18"/>
          <w:szCs w:val="18"/>
        </w:rPr>
        <mc:AlternateContent>
          <mc:Choice Requires="wps">
            <w:drawing>
              <wp:anchor distT="0" distB="0" distL="114300" distR="114300" simplePos="0" relativeHeight="251665408" behindDoc="0" locked="0" layoutInCell="1" allowOverlap="1" wp14:anchorId="493FE66D" wp14:editId="3BC17449">
                <wp:simplePos x="0" y="0"/>
                <wp:positionH relativeFrom="column">
                  <wp:posOffset>2266950</wp:posOffset>
                </wp:positionH>
                <wp:positionV relativeFrom="paragraph">
                  <wp:posOffset>164465</wp:posOffset>
                </wp:positionV>
                <wp:extent cx="400050" cy="4286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400050" cy="428625"/>
                        </a:xfrm>
                        <a:prstGeom prst="rect">
                          <a:avLst/>
                        </a:prstGeom>
                        <a:solidFill>
                          <a:sysClr val="window" lastClr="FFFFFF"/>
                        </a:solidFill>
                        <a:ln w="6350">
                          <a:noFill/>
                        </a:ln>
                      </wps:spPr>
                      <wps:txbx>
                        <w:txbxContent>
                          <w:p w14:paraId="0CE2AE5C" w14:textId="77777777" w:rsidR="00446DC7" w:rsidRPr="00446DC7" w:rsidRDefault="00446DC7" w:rsidP="00446DC7">
                            <w:pPr>
                              <w:rPr>
                                <w:sz w:val="24"/>
                                <w:szCs w:val="24"/>
                              </w:rPr>
                            </w:pPr>
                            <w:r w:rsidRPr="00446DC7">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FE66D" id="テキスト ボックス 5" o:spid="_x0000_s1029" type="#_x0000_t202" style="position:absolute;left:0;text-align:left;margin-left:178.5pt;margin-top:12.95pt;width:31.5pt;height:3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" fillcolor="window" stroked="f" strokeweight=".5pt">
                <v:textbox>
                  <w:txbxContent>
                    <w:p w14:paraId="0CE2AE5C" w14:textId="77777777" w:rsidR="00446DC7" w:rsidRPr="00446DC7" w:rsidRDefault="00446DC7" w:rsidP="00446DC7">
                      <w:pPr>
                        <w:rPr>
                          <w:sz w:val="24"/>
                          <w:szCs w:val="24"/>
                        </w:rPr>
                      </w:pPr>
                      <w:r w:rsidRPr="00446DC7">
                        <w:rPr>
                          <w:rFonts w:hint="eastAsia"/>
                          <w:sz w:val="24"/>
                          <w:szCs w:val="24"/>
                        </w:rPr>
                        <w:t>□</w:t>
                      </w:r>
                    </w:p>
                  </w:txbxContent>
                </v:textbox>
              </v:shape>
            </w:pict>
          </mc:Fallback>
        </mc:AlternateContent>
      </w:r>
    </w:p>
    <w:p w14:paraId="4235BEC6" w14:textId="34D59BA4" w:rsidR="00147B9F" w:rsidRPr="00B531DE" w:rsidRDefault="00147B9F" w:rsidP="00147B9F">
      <w:pPr>
        <w:spacing w:line="260" w:lineRule="exact"/>
        <w:rPr>
          <w:rFonts w:ascii="游ゴシック" w:eastAsia="游ゴシック" w:hAnsi="游ゴシック"/>
          <w:sz w:val="16"/>
          <w:szCs w:val="16"/>
        </w:rPr>
      </w:pPr>
      <w:r w:rsidRPr="002B3B76">
        <w:rPr>
          <w:rFonts w:ascii="游ゴシック" w:eastAsia="游ゴシック" w:hAnsi="游ゴシック" w:hint="eastAsia"/>
          <w:sz w:val="18"/>
          <w:szCs w:val="18"/>
        </w:rPr>
        <w:t xml:space="preserve">　　　　　　　　　　　　　　　　　　　　　　　</w:t>
      </w:r>
      <w:r w:rsidR="00446DC7" w:rsidRPr="002B3B76">
        <w:rPr>
          <w:rFonts w:ascii="游ゴシック" w:eastAsia="游ゴシック" w:hAnsi="游ゴシック" w:hint="eastAsia"/>
          <w:sz w:val="18"/>
          <w:szCs w:val="18"/>
        </w:rPr>
        <w:t xml:space="preserve"> </w:t>
      </w:r>
      <w:r w:rsidR="00446DC7" w:rsidRPr="002B3B76">
        <w:rPr>
          <w:rFonts w:ascii="游ゴシック" w:eastAsia="游ゴシック" w:hAnsi="游ゴシック"/>
          <w:sz w:val="18"/>
          <w:szCs w:val="18"/>
        </w:rPr>
        <w:t xml:space="preserve"> </w:t>
      </w:r>
      <w:r w:rsidRPr="00B531DE">
        <w:rPr>
          <w:rFonts w:ascii="游ゴシック" w:eastAsia="游ゴシック" w:hAnsi="游ゴシック" w:hint="eastAsia"/>
          <w:sz w:val="16"/>
          <w:szCs w:val="16"/>
        </w:rPr>
        <w:t>【児童福祉</w:t>
      </w:r>
      <w:r w:rsidR="007D623E">
        <w:rPr>
          <w:rFonts w:ascii="游ゴシック" w:eastAsia="游ゴシック" w:hAnsi="游ゴシック" w:hint="eastAsia"/>
          <w:sz w:val="16"/>
          <w:szCs w:val="16"/>
        </w:rPr>
        <w:t>法</w:t>
      </w:r>
      <w:r w:rsidRPr="00B531DE">
        <w:rPr>
          <w:rFonts w:ascii="游ゴシック" w:eastAsia="游ゴシック" w:hAnsi="游ゴシック" w:hint="eastAsia"/>
          <w:sz w:val="16"/>
          <w:szCs w:val="16"/>
        </w:rPr>
        <w:t>第６条の３各項に規定する家庭的保育事業、小規模</w:t>
      </w:r>
    </w:p>
    <w:p w14:paraId="2EE56A0F" w14:textId="28557FB5" w:rsidR="00147B9F" w:rsidRPr="00B531DE" w:rsidRDefault="00147B9F" w:rsidP="00446DC7">
      <w:pPr>
        <w:spacing w:line="260" w:lineRule="exact"/>
        <w:ind w:firstLineChars="2400" w:firstLine="3840"/>
        <w:rPr>
          <w:rFonts w:ascii="游ゴシック" w:eastAsia="游ゴシック" w:hAnsi="游ゴシック"/>
          <w:sz w:val="16"/>
          <w:szCs w:val="16"/>
        </w:rPr>
      </w:pPr>
      <w:r w:rsidRPr="00B531DE">
        <w:rPr>
          <w:rFonts w:ascii="游ゴシック" w:eastAsia="游ゴシック" w:hAnsi="游ゴシック" w:hint="eastAsia"/>
          <w:sz w:val="16"/>
          <w:szCs w:val="16"/>
        </w:rPr>
        <w:t>保育</w:t>
      </w:r>
      <w:r w:rsidR="00B531DE">
        <w:rPr>
          <w:rFonts w:ascii="游ゴシック" w:eastAsia="游ゴシック" w:hAnsi="游ゴシック" w:hint="eastAsia"/>
          <w:sz w:val="16"/>
          <w:szCs w:val="16"/>
        </w:rPr>
        <w:t xml:space="preserve"> </w:t>
      </w:r>
      <w:r w:rsidR="00B531DE">
        <w:rPr>
          <w:rFonts w:ascii="游ゴシック" w:eastAsia="游ゴシック" w:hAnsi="游ゴシック"/>
          <w:sz w:val="16"/>
          <w:szCs w:val="16"/>
        </w:rPr>
        <w:t xml:space="preserve">  </w:t>
      </w:r>
      <w:r w:rsidRPr="00B531DE">
        <w:rPr>
          <w:rFonts w:ascii="游ゴシック" w:eastAsia="游ゴシック" w:hAnsi="游ゴシック" w:hint="eastAsia"/>
          <w:sz w:val="16"/>
          <w:szCs w:val="16"/>
        </w:rPr>
        <w:t>事業又は事業所内保育事業を行う施設】</w:t>
      </w:r>
    </w:p>
    <w:p w14:paraId="1FD3D28D" w14:textId="4297E880" w:rsidR="00147B9F" w:rsidRPr="00B531DE" w:rsidRDefault="00147B9F" w:rsidP="00B531DE">
      <w:pPr>
        <w:spacing w:line="260" w:lineRule="exact"/>
        <w:ind w:firstLineChars="2750" w:firstLine="4400"/>
        <w:rPr>
          <w:rFonts w:ascii="游ゴシック" w:eastAsia="游ゴシック" w:hAnsi="游ゴシック"/>
          <w:sz w:val="16"/>
          <w:szCs w:val="16"/>
        </w:rPr>
      </w:pPr>
      <w:r w:rsidRPr="00B531DE">
        <w:rPr>
          <w:rFonts w:ascii="游ゴシック" w:eastAsia="游ゴシック" w:hAnsi="游ゴシック" w:hint="eastAsia"/>
          <w:sz w:val="16"/>
          <w:szCs w:val="16"/>
        </w:rPr>
        <w:t>家庭的保育事業、小規模保育事業、事業所内保育事業</w:t>
      </w:r>
    </w:p>
    <w:p w14:paraId="4A8BCC13" w14:textId="7020D75B" w:rsidR="00E209AB" w:rsidRPr="002B3B76" w:rsidRDefault="00E209AB" w:rsidP="00147B9F">
      <w:pPr>
        <w:spacing w:line="260" w:lineRule="exact"/>
        <w:rPr>
          <w:rFonts w:ascii="游ゴシック" w:eastAsia="游ゴシック" w:hAnsi="游ゴシック"/>
          <w:sz w:val="18"/>
          <w:szCs w:val="18"/>
        </w:rPr>
      </w:pPr>
    </w:p>
    <w:p w14:paraId="5A72E316" w14:textId="328D2F6A" w:rsidR="00147B9F" w:rsidRPr="007D623E" w:rsidRDefault="00147B9F" w:rsidP="007D623E">
      <w:pPr>
        <w:spacing w:line="260" w:lineRule="exact"/>
        <w:ind w:firstLineChars="1100" w:firstLine="1980"/>
        <w:rPr>
          <w:rFonts w:ascii="游ゴシック" w:eastAsia="游ゴシック" w:hAnsi="游ゴシック"/>
          <w:sz w:val="18"/>
          <w:szCs w:val="18"/>
        </w:rPr>
      </w:pPr>
      <w:r w:rsidRPr="007D623E">
        <w:rPr>
          <w:rFonts w:ascii="游ゴシック" w:eastAsia="游ゴシック" w:hAnsi="游ゴシック" w:hint="eastAsia"/>
          <w:sz w:val="18"/>
          <w:szCs w:val="18"/>
        </w:rPr>
        <w:t>学 校 長 名</w:t>
      </w:r>
    </w:p>
    <w:p w14:paraId="047EA647" w14:textId="6D60D56A" w:rsidR="00147B9F" w:rsidRPr="007D623E" w:rsidRDefault="00147B9F" w:rsidP="007D623E">
      <w:pPr>
        <w:spacing w:line="260" w:lineRule="exact"/>
        <w:ind w:firstLineChars="1100" w:firstLine="1980"/>
        <w:rPr>
          <w:rFonts w:ascii="游ゴシック" w:eastAsia="游ゴシック" w:hAnsi="游ゴシック"/>
          <w:sz w:val="18"/>
          <w:szCs w:val="18"/>
        </w:rPr>
      </w:pPr>
      <w:r w:rsidRPr="007D623E">
        <w:rPr>
          <w:rFonts w:ascii="游ゴシック" w:eastAsia="游ゴシック" w:hAnsi="游ゴシック" w:hint="eastAsia"/>
          <w:sz w:val="18"/>
          <w:szCs w:val="18"/>
        </w:rPr>
        <w:t>又　　　 は</w:t>
      </w:r>
    </w:p>
    <w:p w14:paraId="36F2B1D3" w14:textId="5694F423" w:rsidR="00E209AB" w:rsidRPr="007D623E" w:rsidRDefault="00147B9F" w:rsidP="007D623E">
      <w:pPr>
        <w:spacing w:line="260" w:lineRule="exact"/>
        <w:ind w:firstLineChars="1100" w:firstLine="1980"/>
        <w:rPr>
          <w:rFonts w:ascii="游ゴシック" w:eastAsia="游ゴシック" w:hAnsi="游ゴシック"/>
          <w:sz w:val="18"/>
          <w:szCs w:val="18"/>
        </w:rPr>
      </w:pPr>
      <w:r w:rsidRPr="007D623E">
        <w:rPr>
          <w:rFonts w:ascii="游ゴシック" w:eastAsia="游ゴシック" w:hAnsi="游ゴシック" w:hint="eastAsia"/>
          <w:sz w:val="18"/>
          <w:szCs w:val="18"/>
        </w:rPr>
        <w:t>施 設 長 名</w:t>
      </w:r>
    </w:p>
    <w:p w14:paraId="723A9C7F" w14:textId="3B1EAB97" w:rsidR="00E209AB" w:rsidRPr="002B3B76" w:rsidRDefault="00E209AB" w:rsidP="00147B9F">
      <w:pPr>
        <w:spacing w:line="260" w:lineRule="exact"/>
        <w:rPr>
          <w:rFonts w:ascii="游ゴシック" w:eastAsia="游ゴシック" w:hAnsi="游ゴシック"/>
          <w:sz w:val="18"/>
          <w:szCs w:val="18"/>
        </w:rPr>
      </w:pPr>
    </w:p>
    <w:p w14:paraId="60006986" w14:textId="67E5E2D9" w:rsidR="00446DC7" w:rsidRPr="007D623E" w:rsidRDefault="00446DC7" w:rsidP="00147B9F">
      <w:pPr>
        <w:spacing w:line="260" w:lineRule="exact"/>
        <w:rPr>
          <w:rFonts w:ascii="游ゴシック" w:eastAsia="游ゴシック" w:hAnsi="游ゴシック"/>
          <w:sz w:val="18"/>
          <w:szCs w:val="18"/>
        </w:rPr>
      </w:pPr>
      <w:r w:rsidRPr="007D623E">
        <w:rPr>
          <w:rFonts w:ascii="游ゴシック" w:eastAsia="游ゴシック" w:hAnsi="游ゴシック" w:hint="eastAsia"/>
          <w:sz w:val="18"/>
          <w:szCs w:val="18"/>
        </w:rPr>
        <w:t>本証明書は、宿泊施設に提出してください。</w:t>
      </w:r>
    </w:p>
    <w:sectPr w:rsidR="00446DC7" w:rsidRPr="007D623E" w:rsidSect="00E209A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1567B"/>
    <w:multiLevelType w:val="hybridMultilevel"/>
    <w:tmpl w:val="2F2654FE"/>
    <w:lvl w:ilvl="0" w:tplc="00FC0C8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FF24839"/>
    <w:multiLevelType w:val="hybridMultilevel"/>
    <w:tmpl w:val="146CBC5A"/>
    <w:lvl w:ilvl="0" w:tplc="9638855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AB"/>
    <w:rsid w:val="00147B9F"/>
    <w:rsid w:val="00152E6D"/>
    <w:rsid w:val="001C0C17"/>
    <w:rsid w:val="002B3B76"/>
    <w:rsid w:val="00446DC7"/>
    <w:rsid w:val="007D623E"/>
    <w:rsid w:val="00B531DE"/>
    <w:rsid w:val="00E209AB"/>
    <w:rsid w:val="00F17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141D1B"/>
  <w15:chartTrackingRefBased/>
  <w15:docId w15:val="{D028FA3A-449B-4403-A77B-C1243F2A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9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文泰</dc:creator>
  <cp:keywords/>
  <dc:description/>
  <cp:lastModifiedBy>佐藤　文泰</cp:lastModifiedBy>
  <cp:revision>4</cp:revision>
  <cp:lastPrinted>2026-03-19T08:24:00Z</cp:lastPrinted>
  <dcterms:created xsi:type="dcterms:W3CDTF">2026-03-18T11:15:00Z</dcterms:created>
  <dcterms:modified xsi:type="dcterms:W3CDTF">2026-03-19T08:56:00Z</dcterms:modified>
</cp:coreProperties>
</file>