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14:paraId="7CBC564F" w14:textId="77777777" w:rsidTr="00CB2914">
        <w:trPr>
          <w:trHeight w:val="276"/>
        </w:trPr>
        <w:tc>
          <w:tcPr>
            <w:tcW w:w="10031" w:type="dxa"/>
            <w:gridSpan w:val="3"/>
          </w:tcPr>
          <w:p w14:paraId="34B41CA9" w14:textId="77777777" w:rsidR="00550E53" w:rsidRDefault="00A179F0" w:rsidP="00CB2914">
            <w:pPr>
              <w:suppressAutoHyphens/>
              <w:kinsoku w:val="0"/>
              <w:autoSpaceDE w:val="0"/>
              <w:autoSpaceDN w:val="0"/>
              <w:spacing w:before="100" w:beforeAutospacing="1" w:after="100" w:afterAutospacing="1" w:line="0"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14:paraId="0F45E72F"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0480983"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3" w:type="dxa"/>
            <w:tcBorders>
              <w:left w:val="single" w:sz="24" w:space="0" w:color="auto"/>
            </w:tcBorders>
          </w:tcPr>
          <w:p w14:paraId="46A1C752"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5" w:type="dxa"/>
          </w:tcPr>
          <w:p w14:paraId="476881BC"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r>
      <w:tr w:rsidR="00550E53" w14:paraId="5A934132" w14:textId="77777777">
        <w:trPr>
          <w:trHeight w:val="273"/>
        </w:trPr>
        <w:tc>
          <w:tcPr>
            <w:tcW w:w="3343" w:type="dxa"/>
            <w:tcBorders>
              <w:top w:val="single" w:sz="24" w:space="0" w:color="auto"/>
            </w:tcBorders>
          </w:tcPr>
          <w:p w14:paraId="07C2C068"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3" w:type="dxa"/>
          </w:tcPr>
          <w:p w14:paraId="555C1073"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c>
          <w:tcPr>
            <w:tcW w:w="3345" w:type="dxa"/>
          </w:tcPr>
          <w:p w14:paraId="47EFEE3C" w14:textId="77777777" w:rsidR="00550E53" w:rsidRDefault="00550E53" w:rsidP="00CB2914">
            <w:pPr>
              <w:suppressAutoHyphens/>
              <w:kinsoku w:val="0"/>
              <w:autoSpaceDE w:val="0"/>
              <w:autoSpaceDN w:val="0"/>
              <w:spacing w:before="100" w:beforeAutospacing="1" w:after="100" w:afterAutospacing="1" w:line="0" w:lineRule="atLeast"/>
              <w:jc w:val="left"/>
              <w:rPr>
                <w:rFonts w:ascii="ＭＳ ゴシック" w:hAnsi="ＭＳ ゴシック"/>
              </w:rPr>
            </w:pPr>
          </w:p>
        </w:tc>
      </w:tr>
    </w:tbl>
    <w:p w14:paraId="5E390D5A" w14:textId="77777777"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14:paraId="4B32EF45" w14:textId="77777777">
        <w:tc>
          <w:tcPr>
            <w:tcW w:w="9923" w:type="dxa"/>
            <w:tcBorders>
              <w:top w:val="single" w:sz="4" w:space="0" w:color="000000"/>
              <w:left w:val="single" w:sz="4" w:space="0" w:color="000000"/>
              <w:bottom w:val="single" w:sz="4" w:space="0" w:color="000000"/>
              <w:right w:val="single" w:sz="4" w:space="0" w:color="000000"/>
            </w:tcBorders>
          </w:tcPr>
          <w:p w14:paraId="4DC22F01"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w:t>
            </w:r>
            <w:r w:rsidR="00CB2914">
              <w:rPr>
                <w:rFonts w:ascii="ＭＳ ゴシック" w:eastAsia="ＭＳ ゴシック" w:hAnsi="ＭＳ ゴシック" w:hint="eastAsia"/>
                <w:color w:val="000000"/>
                <w:kern w:val="0"/>
              </w:rPr>
              <w:t>第５項第５号の規定による認定申請書（イ－⑥）</w:t>
            </w:r>
          </w:p>
          <w:p w14:paraId="2D921620" w14:textId="77777777" w:rsidR="00CB2914" w:rsidRPr="00CB2914" w:rsidRDefault="00CB2914" w:rsidP="00CB2914">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14:paraId="58679E85" w14:textId="77777777" w:rsidR="00550E53" w:rsidRDefault="00A179F0" w:rsidP="00CB2914">
            <w:pPr>
              <w:suppressAutoHyphens/>
              <w:kinsoku w:val="0"/>
              <w:overflowPunct w:val="0"/>
              <w:autoSpaceDE w:val="0"/>
              <w:autoSpaceDN w:val="0"/>
              <w:adjustRightInd w:val="0"/>
              <w:spacing w:line="240" w:lineRule="exac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A392671"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B2914">
              <w:rPr>
                <w:rFonts w:ascii="ＭＳ ゴシック" w:eastAsia="ＭＳ ゴシック" w:hAnsi="ＭＳ ゴシック" w:hint="eastAsia"/>
                <w:color w:val="000000"/>
                <w:kern w:val="0"/>
              </w:rPr>
              <w:t>富良野市長</w:t>
            </w:r>
            <w:r>
              <w:rPr>
                <w:rFonts w:ascii="ＭＳ ゴシック" w:eastAsia="ＭＳ ゴシック" w:hAnsi="ＭＳ ゴシック" w:hint="eastAsia"/>
                <w:color w:val="000000"/>
                <w:kern w:val="0"/>
              </w:rPr>
              <w:t xml:space="preserve">　殿</w:t>
            </w:r>
          </w:p>
          <w:p w14:paraId="1D847387"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C654E">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CB291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D50B78A" w14:textId="77777777" w:rsidR="00CB2914" w:rsidRDefault="00CB291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9E1D80"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B291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78DE6E6B" w14:textId="77777777" w:rsidR="00AC654E" w:rsidRDefault="00AC654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3F048C" w14:textId="003F1259"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CB2914">
              <w:rPr>
                <w:rFonts w:ascii="ＭＳ ゴシック" w:eastAsia="ＭＳ ゴシック" w:hAnsi="ＭＳ ゴシック" w:hint="eastAsia"/>
                <w:color w:val="000000"/>
                <w:kern w:val="0"/>
                <w:u w:val="single"/>
              </w:rPr>
              <w:t xml:space="preserve">　　　　　　　　　</w:t>
            </w:r>
            <w:r w:rsidRPr="00CB2914">
              <w:rPr>
                <w:rFonts w:ascii="ＭＳ ゴシック" w:eastAsia="ＭＳ ゴシック" w:hAnsi="ＭＳ ゴシック" w:hint="eastAsia"/>
                <w:color w:val="000000"/>
                <w:kern w:val="0"/>
                <w:sz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49E2421" w14:textId="77777777" w:rsidR="00550E53" w:rsidRDefault="00A179F0">
            <w:pPr>
              <w:pStyle w:val="af7"/>
              <w:spacing w:line="240" w:lineRule="exact"/>
            </w:pPr>
            <w:r>
              <w:rPr>
                <w:rFonts w:hint="eastAsia"/>
              </w:rPr>
              <w:t>記</w:t>
            </w:r>
          </w:p>
          <w:p w14:paraId="71DD0BCF"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5FE236AC" w14:textId="77777777" w:rsidTr="00CB2914">
              <w:trPr>
                <w:trHeight w:val="211"/>
              </w:trPr>
              <w:tc>
                <w:tcPr>
                  <w:tcW w:w="3188" w:type="dxa"/>
                  <w:tcBorders>
                    <w:top w:val="single" w:sz="24" w:space="0" w:color="auto"/>
                    <w:left w:val="single" w:sz="24" w:space="0" w:color="auto"/>
                    <w:bottom w:val="single" w:sz="24" w:space="0" w:color="auto"/>
                    <w:right w:val="single" w:sz="24" w:space="0" w:color="auto"/>
                  </w:tcBorders>
                </w:tcPr>
                <w:p w14:paraId="481AEDEC" w14:textId="77777777"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4C265BF6"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6A2D56A"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14:paraId="5505BE48" w14:textId="77777777" w:rsidTr="00CB2914">
              <w:trPr>
                <w:trHeight w:val="202"/>
              </w:trPr>
              <w:tc>
                <w:tcPr>
                  <w:tcW w:w="3188" w:type="dxa"/>
                  <w:tcBorders>
                    <w:top w:val="single" w:sz="24" w:space="0" w:color="auto"/>
                  </w:tcBorders>
                </w:tcPr>
                <w:p w14:paraId="0458455F"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969FBAB"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01E8A4C5"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861AA25" w14:textId="77777777" w:rsidR="00550E53" w:rsidRPr="005D3ACD" w:rsidRDefault="00A179F0" w:rsidP="00AC654E">
            <w:pPr>
              <w:suppressAutoHyphens/>
              <w:kinsoku w:val="0"/>
              <w:overflowPunct w:val="0"/>
              <w:autoSpaceDE w:val="0"/>
              <w:autoSpaceDN w:val="0"/>
              <w:adjustRightInd w:val="0"/>
              <w:spacing w:line="0" w:lineRule="atLeast"/>
              <w:ind w:leftChars="41" w:left="88" w:hangingChars="1" w:hanging="2"/>
              <w:jc w:val="left"/>
              <w:textAlignment w:val="baseline"/>
              <w:rPr>
                <w:rFonts w:ascii="ＭＳ ゴシック" w:eastAsia="ＭＳ ゴシック" w:hAnsi="ＭＳ ゴシック"/>
                <w:color w:val="000000"/>
                <w:spacing w:val="16"/>
                <w:kern w:val="0"/>
                <w:sz w:val="16"/>
              </w:rPr>
            </w:pPr>
            <w:r w:rsidRPr="005D3ACD">
              <w:rPr>
                <w:rFonts w:ascii="ＭＳ ゴシック" w:eastAsia="ＭＳ ゴシック" w:hAnsi="ＭＳ ゴシック"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5C9440E" w14:textId="7E627F86" w:rsidR="00550E53" w:rsidRPr="00E4172B" w:rsidRDefault="001918A0" w:rsidP="001918A0">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18"/>
                <w:szCs w:val="18"/>
              </w:rPr>
            </w:pPr>
            <w:r w:rsidRPr="00E4172B">
              <w:rPr>
                <w:rFonts w:ascii="ＭＳ ゴシック" w:eastAsia="ＭＳ ゴシック" w:hAnsi="ＭＳ ゴシック" w:hint="eastAsia"/>
                <w:color w:val="000000"/>
                <w:spacing w:val="16"/>
                <w:kern w:val="0"/>
                <w:sz w:val="18"/>
                <w:szCs w:val="18"/>
              </w:rPr>
              <w:t>記</w:t>
            </w:r>
          </w:p>
          <w:p w14:paraId="0544952C" w14:textId="77777777"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5D3ACD">
              <w:rPr>
                <w:rFonts w:ascii="ＭＳ ゴシック" w:eastAsia="ＭＳ ゴシック" w:hAnsi="ＭＳ ゴシック" w:hint="eastAsia"/>
                <w:color w:val="000000"/>
                <w:kern w:val="0"/>
                <w:sz w:val="20"/>
              </w:rPr>
              <w:t xml:space="preserve">　</w:t>
            </w:r>
            <w:r w:rsidRPr="005D3ACD">
              <w:rPr>
                <w:rFonts w:ascii="ＭＳ ゴシック" w:eastAsia="ＭＳ ゴシック" w:hAnsi="ＭＳ ゴシック" w:hint="eastAsia"/>
                <w:color w:val="000000"/>
                <w:kern w:val="0"/>
                <w:sz w:val="18"/>
              </w:rPr>
              <w:t>売上高等</w:t>
            </w:r>
          </w:p>
          <w:p w14:paraId="3C9B8DDF" w14:textId="0DD1E310" w:rsidR="00550E53" w:rsidRPr="005D3ACD" w:rsidRDefault="00A179F0" w:rsidP="001918A0">
            <w:pPr>
              <w:suppressAutoHyphens/>
              <w:kinsoku w:val="0"/>
              <w:overflowPunct w:val="0"/>
              <w:autoSpaceDE w:val="0"/>
              <w:autoSpaceDN w:val="0"/>
              <w:adjustRightInd w:val="0"/>
              <w:spacing w:line="220" w:lineRule="exact"/>
              <w:ind w:left="636" w:hangingChars="300" w:hanging="636"/>
              <w:jc w:val="left"/>
              <w:textAlignment w:val="baseline"/>
              <w:rPr>
                <w:rFonts w:ascii="ＭＳ ゴシック" w:eastAsia="ＭＳ ゴシック" w:hAnsi="ＭＳ ゴシック" w:hint="eastAsia"/>
                <w:color w:val="000000"/>
                <w:spacing w:val="16"/>
                <w:kern w:val="0"/>
                <w:sz w:val="18"/>
              </w:rPr>
            </w:pPr>
            <w:r w:rsidRPr="005D3ACD">
              <w:rPr>
                <w:rFonts w:ascii="ＭＳ ゴシック" w:eastAsia="ＭＳ ゴシック" w:hAnsi="ＭＳ ゴシック" w:hint="eastAsia"/>
                <w:color w:val="000000"/>
                <w:spacing w:val="16"/>
                <w:kern w:val="0"/>
                <w:sz w:val="18"/>
              </w:rPr>
              <w:t>（１）</w:t>
            </w:r>
            <w:r w:rsidR="001918A0">
              <w:rPr>
                <w:rFonts w:ascii="ＭＳ ゴシック" w:eastAsia="ＭＳ ゴシック" w:hAnsi="ＭＳ ゴシック" w:hint="eastAsia"/>
                <w:color w:val="000000"/>
                <w:spacing w:val="16"/>
                <w:kern w:val="0"/>
                <w:sz w:val="18"/>
              </w:rPr>
              <w:t>新型コロナウイルス感染症の影響を受ける直前同期の</w:t>
            </w:r>
            <w:r w:rsidRPr="005D3ACD">
              <w:rPr>
                <w:rFonts w:ascii="ＭＳ ゴシック" w:eastAsia="ＭＳ ゴシック" w:hAnsi="ＭＳ ゴシック" w:hint="eastAsia"/>
                <w:color w:val="000000"/>
                <w:spacing w:val="16"/>
                <w:kern w:val="0"/>
                <w:sz w:val="18"/>
              </w:rPr>
              <w:t>企業全体の売上高等に対する、上記の表に記載した指定業種（以下同じ。）に属する事業の売上高等の減少額等の割合</w:t>
            </w:r>
          </w:p>
          <w:p w14:paraId="369E662D" w14:textId="77777777"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color w:val="000000"/>
                <w:kern w:val="0"/>
                <w:sz w:val="18"/>
                <w:u w:val="single" w:color="000000"/>
              </w:rPr>
              <w:t xml:space="preserve"> </w:t>
            </w:r>
            <w:r w:rsidRPr="005D3ACD">
              <w:rPr>
                <w:rFonts w:ascii="ＭＳ ゴシック" w:eastAsia="ＭＳ ゴシック" w:hAnsi="ＭＳ ゴシック" w:hint="eastAsia"/>
                <w:color w:val="000000"/>
                <w:kern w:val="0"/>
                <w:sz w:val="18"/>
                <w:u w:val="single" w:color="000000"/>
              </w:rPr>
              <w:t>Ｂ－Ａ</w:t>
            </w:r>
            <w:r w:rsidRPr="005D3ACD">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00017751">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color="000000"/>
              </w:rPr>
              <w:t xml:space="preserve">割合　</w:t>
            </w:r>
            <w:r w:rsidR="005D3ACD" w:rsidRPr="005D3ACD">
              <w:rPr>
                <w:rFonts w:ascii="ＭＳ ゴシック" w:eastAsia="ＭＳ ゴシック" w:hAnsi="ＭＳ ゴシック" w:hint="eastAsia"/>
                <w:color w:val="000000"/>
                <w:kern w:val="0"/>
                <w:sz w:val="18"/>
                <w:u w:val="single" w:color="000000"/>
              </w:rPr>
              <w:t xml:space="preserve">  </w:t>
            </w:r>
            <w:r w:rsidR="005D3ACD">
              <w:rPr>
                <w:rFonts w:ascii="ＭＳ ゴシック" w:eastAsia="ＭＳ ゴシック" w:hAnsi="ＭＳ ゴシック"/>
                <w:color w:val="000000"/>
                <w:kern w:val="0"/>
                <w:sz w:val="18"/>
                <w:u w:val="single" w:color="000000"/>
              </w:rPr>
              <w:t xml:space="preserve">  </w:t>
            </w:r>
            <w:r w:rsidR="005D3ACD" w:rsidRPr="005D3ACD">
              <w:rPr>
                <w:rFonts w:ascii="ＭＳ ゴシック" w:eastAsia="ＭＳ ゴシック" w:hAnsi="ＭＳ ゴシック" w:hint="eastAsia"/>
                <w:color w:val="000000"/>
                <w:kern w:val="0"/>
                <w:sz w:val="18"/>
                <w:u w:val="single" w:color="000000"/>
              </w:rPr>
              <w:t xml:space="preserve"> </w:t>
            </w:r>
            <w:r w:rsidR="005D3ACD">
              <w:rPr>
                <w:rFonts w:ascii="ＭＳ ゴシック" w:eastAsia="ＭＳ ゴシック" w:hAnsi="ＭＳ ゴシック" w:hint="eastAsia"/>
                <w:color w:val="000000"/>
                <w:kern w:val="0"/>
                <w:sz w:val="18"/>
                <w:u w:val="single" w:color="000000"/>
              </w:rPr>
              <w:t xml:space="preserve">　</w:t>
            </w:r>
            <w:r w:rsidRPr="005D3ACD">
              <w:rPr>
                <w:rFonts w:ascii="ＭＳ ゴシック" w:eastAsia="ＭＳ ゴシック" w:hAnsi="ＭＳ ゴシック" w:hint="eastAsia"/>
                <w:color w:val="000000"/>
                <w:kern w:val="0"/>
                <w:sz w:val="18"/>
                <w:u w:val="single" w:color="000000"/>
              </w:rPr>
              <w:t xml:space="preserve">　</w:t>
            </w:r>
            <w:r w:rsidRPr="005D3ACD">
              <w:rPr>
                <w:rFonts w:ascii="ＭＳ ゴシック" w:eastAsia="ＭＳ ゴシック" w:hAnsi="ＭＳ ゴシック"/>
                <w:color w:val="000000"/>
                <w:kern w:val="0"/>
                <w:sz w:val="18"/>
                <w:u w:val="single" w:color="000000"/>
              </w:rPr>
              <w:t xml:space="preserve"> </w:t>
            </w:r>
            <w:r w:rsidRPr="005D3ACD">
              <w:rPr>
                <w:rFonts w:ascii="ＭＳ ゴシック" w:eastAsia="ＭＳ ゴシック" w:hAnsi="ＭＳ ゴシック" w:hint="eastAsia"/>
                <w:color w:val="000000"/>
                <w:kern w:val="0"/>
                <w:sz w:val="18"/>
                <w:u w:val="single" w:color="000000"/>
              </w:rPr>
              <w:t xml:space="preserve">　　　％</w:t>
            </w:r>
          </w:p>
          <w:p w14:paraId="75C28EBB" w14:textId="5F08AAB2"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u w:val="single"/>
              </w:rPr>
            </w:pP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color w:val="000000"/>
                <w:kern w:val="0"/>
                <w:sz w:val="18"/>
              </w:rPr>
              <w:t xml:space="preserve">  </w:t>
            </w:r>
            <w:r w:rsidR="001918A0">
              <w:rPr>
                <w:rFonts w:ascii="ＭＳ ゴシック" w:eastAsia="ＭＳ ゴシック" w:hAnsi="ＭＳ ゴシック" w:hint="eastAsia"/>
                <w:color w:val="000000"/>
                <w:kern w:val="0"/>
                <w:sz w:val="18"/>
              </w:rPr>
              <w:t>Ｄ</w:t>
            </w: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w:t>
            </w:r>
            <w:r w:rsidR="00017751">
              <w:rPr>
                <w:rFonts w:ascii="ＭＳ ゴシック" w:eastAsia="ＭＳ ゴシック" w:hAnsi="ＭＳ ゴシック"/>
                <w:color w:val="000000"/>
                <w:kern w:val="0"/>
                <w:sz w:val="18"/>
              </w:rPr>
              <w:t>100</w:t>
            </w:r>
          </w:p>
          <w:p w14:paraId="43EA9997" w14:textId="55358A90"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u w:val="single"/>
              </w:rPr>
            </w:pP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Ａ：申込時点における最近</w:t>
            </w:r>
            <w:r w:rsidR="001918A0">
              <w:rPr>
                <w:rFonts w:ascii="ＭＳ ゴシック" w:eastAsia="ＭＳ ゴシック" w:hAnsi="ＭＳ ゴシック" w:hint="eastAsia"/>
                <w:color w:val="000000"/>
                <w:kern w:val="0"/>
                <w:sz w:val="18"/>
              </w:rPr>
              <w:t>３</w:t>
            </w:r>
            <w:r w:rsidRPr="005D3ACD">
              <w:rPr>
                <w:rFonts w:ascii="ＭＳ ゴシック" w:eastAsia="ＭＳ ゴシック" w:hAnsi="ＭＳ ゴシック" w:hint="eastAsia"/>
                <w:color w:val="000000"/>
                <w:kern w:val="0"/>
                <w:sz w:val="18"/>
              </w:rPr>
              <w:t xml:space="preserve">か月間の指定業種に属する事業の売上高等　</w:t>
            </w:r>
            <w:r w:rsidR="005D3ACD" w:rsidRPr="005D3ACD">
              <w:rPr>
                <w:rFonts w:ascii="ＭＳ ゴシック" w:eastAsia="ＭＳ ゴシック" w:hAnsi="ＭＳ ゴシック" w:hint="eastAsia"/>
                <w:color w:val="000000"/>
                <w:kern w:val="0"/>
                <w:sz w:val="18"/>
              </w:rPr>
              <w:t xml:space="preserve">　</w:t>
            </w:r>
            <w:r w:rsidR="00017751">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rPr>
              <w:t xml:space="preserve">　　　　</w:t>
            </w:r>
            <w:r w:rsidR="005D3ACD" w:rsidRPr="005D3ACD">
              <w:rPr>
                <w:rFonts w:ascii="ＭＳ ゴシック" w:eastAsia="ＭＳ ゴシック" w:hAnsi="ＭＳ ゴシック" w:hint="eastAsia"/>
                <w:color w:val="000000"/>
                <w:kern w:val="0"/>
                <w:sz w:val="18"/>
                <w:u w:val="single"/>
              </w:rPr>
              <w:t xml:space="preserve">　</w:t>
            </w:r>
            <w:r w:rsidR="005D3ACD">
              <w:rPr>
                <w:rFonts w:ascii="ＭＳ ゴシック" w:eastAsia="ＭＳ ゴシック" w:hAnsi="ＭＳ ゴシック" w:hint="eastAsia"/>
                <w:color w:val="000000"/>
                <w:kern w:val="0"/>
                <w:sz w:val="18"/>
                <w:u w:val="single"/>
              </w:rPr>
              <w:t xml:space="preserve"> 　 </w:t>
            </w:r>
            <w:r w:rsidR="005D3ACD" w:rsidRPr="005D3ACD">
              <w:rPr>
                <w:rFonts w:ascii="ＭＳ ゴシック" w:eastAsia="ＭＳ ゴシック" w:hAnsi="ＭＳ ゴシック" w:hint="eastAsia"/>
                <w:color w:val="000000"/>
                <w:kern w:val="0"/>
                <w:sz w:val="18"/>
                <w:u w:val="single"/>
              </w:rPr>
              <w:t xml:space="preserve">　</w:t>
            </w:r>
            <w:r w:rsidRPr="005D3ACD">
              <w:rPr>
                <w:rFonts w:ascii="ＭＳ ゴシック" w:eastAsia="ＭＳ ゴシック" w:hAnsi="ＭＳ ゴシック" w:hint="eastAsia"/>
                <w:color w:val="000000"/>
                <w:kern w:val="0"/>
                <w:sz w:val="18"/>
                <w:u w:val="single"/>
              </w:rPr>
              <w:t xml:space="preserve">　　　円</w:t>
            </w:r>
          </w:p>
          <w:p w14:paraId="2AD3E2C2" w14:textId="77777777" w:rsidR="001918A0"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rPr>
            </w:pPr>
            <w:r w:rsidRPr="005D3ACD">
              <w:rPr>
                <w:rFonts w:ascii="ＭＳ ゴシック" w:eastAsia="ＭＳ ゴシック" w:hAnsi="ＭＳ ゴシック" w:hint="eastAsia"/>
                <w:color w:val="000000"/>
                <w:kern w:val="0"/>
                <w:sz w:val="18"/>
              </w:rPr>
              <w:t xml:space="preserve">　　Ｂ：Ａの期間に対応する</w:t>
            </w:r>
            <w:r w:rsidR="001918A0">
              <w:rPr>
                <w:rFonts w:ascii="ＭＳ ゴシック" w:eastAsia="ＭＳ ゴシック" w:hAnsi="ＭＳ ゴシック" w:hint="eastAsia"/>
                <w:color w:val="000000"/>
                <w:kern w:val="0"/>
                <w:sz w:val="18"/>
              </w:rPr>
              <w:t>新型コロナウイルス感染症の影響を受ける直前同期の３</w:t>
            </w:r>
            <w:r w:rsidRPr="005D3ACD">
              <w:rPr>
                <w:rFonts w:ascii="ＭＳ ゴシック" w:eastAsia="ＭＳ ゴシック" w:hAnsi="ＭＳ ゴシック" w:hint="eastAsia"/>
                <w:color w:val="000000"/>
                <w:kern w:val="0"/>
                <w:sz w:val="18"/>
              </w:rPr>
              <w:t>か月間の</w:t>
            </w:r>
          </w:p>
          <w:p w14:paraId="1A1300DD" w14:textId="0295C3B0" w:rsidR="00550E53" w:rsidRPr="005D3ACD" w:rsidRDefault="00A179F0" w:rsidP="001918A0">
            <w:pPr>
              <w:suppressAutoHyphens/>
              <w:kinsoku w:val="0"/>
              <w:overflowPunct w:val="0"/>
              <w:autoSpaceDE w:val="0"/>
              <w:autoSpaceDN w:val="0"/>
              <w:adjustRightInd w:val="0"/>
              <w:spacing w:line="220" w:lineRule="exact"/>
              <w:ind w:firstLineChars="400" w:firstLine="720"/>
              <w:jc w:val="left"/>
              <w:textAlignment w:val="baseline"/>
              <w:rPr>
                <w:rFonts w:ascii="ＭＳ ゴシック" w:eastAsia="ＭＳ ゴシック" w:hAnsi="ＭＳ ゴシック"/>
                <w:color w:val="000000"/>
                <w:kern w:val="0"/>
                <w:sz w:val="18"/>
                <w:u w:val="single" w:color="000000"/>
              </w:rPr>
            </w:pPr>
            <w:r w:rsidRPr="005D3ACD">
              <w:rPr>
                <w:rFonts w:ascii="ＭＳ ゴシック" w:eastAsia="ＭＳ ゴシック" w:hAnsi="ＭＳ ゴシック" w:hint="eastAsia"/>
                <w:color w:val="000000"/>
                <w:kern w:val="0"/>
                <w:sz w:val="18"/>
              </w:rPr>
              <w:t>指定業種に属する事業の売上高等</w:t>
            </w:r>
            <w:r w:rsidR="005D3ACD" w:rsidRPr="005D3ACD">
              <w:rPr>
                <w:rFonts w:ascii="ＭＳ ゴシック" w:eastAsia="ＭＳ ゴシック" w:hAnsi="ＭＳ ゴシック" w:hint="eastAsia"/>
                <w:color w:val="000000"/>
                <w:kern w:val="0"/>
                <w:sz w:val="18"/>
              </w:rPr>
              <w:t xml:space="preserve">　</w:t>
            </w:r>
            <w:r w:rsidR="00017751">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001918A0">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color="000000"/>
              </w:rPr>
              <w:t xml:space="preserve">　　　　</w:t>
            </w:r>
            <w:r w:rsidR="005D3ACD" w:rsidRPr="005D3ACD">
              <w:rPr>
                <w:rFonts w:ascii="ＭＳ ゴシック" w:eastAsia="ＭＳ ゴシック" w:hAnsi="ＭＳ ゴシック" w:hint="eastAsia"/>
                <w:color w:val="000000"/>
                <w:kern w:val="0"/>
                <w:sz w:val="18"/>
                <w:u w:val="single" w:color="000000"/>
              </w:rPr>
              <w:t xml:space="preserve">　</w:t>
            </w:r>
            <w:r w:rsidR="005D3ACD">
              <w:rPr>
                <w:rFonts w:ascii="ＭＳ ゴシック" w:eastAsia="ＭＳ ゴシック" w:hAnsi="ＭＳ ゴシック" w:hint="eastAsia"/>
                <w:color w:val="000000"/>
                <w:kern w:val="0"/>
                <w:sz w:val="18"/>
                <w:u w:val="single" w:color="000000"/>
              </w:rPr>
              <w:t xml:space="preserve"> 　 </w:t>
            </w:r>
            <w:r w:rsidR="005D3ACD" w:rsidRPr="005D3ACD">
              <w:rPr>
                <w:rFonts w:ascii="ＭＳ ゴシック" w:eastAsia="ＭＳ ゴシック" w:hAnsi="ＭＳ ゴシック" w:hint="eastAsia"/>
                <w:color w:val="000000"/>
                <w:kern w:val="0"/>
                <w:sz w:val="18"/>
                <w:u w:val="single" w:color="000000"/>
              </w:rPr>
              <w:t xml:space="preserve">　</w:t>
            </w:r>
            <w:r w:rsidRPr="005D3ACD">
              <w:rPr>
                <w:rFonts w:ascii="ＭＳ ゴシック" w:eastAsia="ＭＳ ゴシック" w:hAnsi="ＭＳ ゴシック" w:hint="eastAsia"/>
                <w:color w:val="000000"/>
                <w:kern w:val="0"/>
                <w:sz w:val="18"/>
                <w:u w:val="single" w:color="000000"/>
              </w:rPr>
              <w:t xml:space="preserve">　　　円</w:t>
            </w:r>
          </w:p>
          <w:p w14:paraId="6BBA5591" w14:textId="77777777" w:rsidR="001918A0" w:rsidRDefault="00A179F0">
            <w:pPr>
              <w:suppressAutoHyphens/>
              <w:kinsoku w:val="0"/>
              <w:overflowPunct w:val="0"/>
              <w:autoSpaceDE w:val="0"/>
              <w:autoSpaceDN w:val="0"/>
              <w:adjustRightInd w:val="0"/>
              <w:spacing w:line="220" w:lineRule="exact"/>
              <w:ind w:firstLineChars="100" w:firstLine="180"/>
              <w:jc w:val="left"/>
              <w:textAlignment w:val="baseline"/>
              <w:rPr>
                <w:rFonts w:ascii="ＭＳ ゴシック" w:eastAsia="ＭＳ ゴシック" w:hAnsi="ＭＳ ゴシック"/>
                <w:color w:val="000000"/>
                <w:kern w:val="0"/>
                <w:sz w:val="18"/>
              </w:rPr>
            </w:pPr>
            <w:r w:rsidRPr="005D3ACD">
              <w:rPr>
                <w:rFonts w:ascii="ＭＳ ゴシック" w:eastAsia="ＭＳ ゴシック" w:hAnsi="ＭＳ ゴシック" w:hint="eastAsia"/>
                <w:color w:val="000000"/>
                <w:kern w:val="0"/>
                <w:sz w:val="18"/>
              </w:rPr>
              <w:t xml:space="preserve">　</w:t>
            </w:r>
            <w:r w:rsidR="001918A0">
              <w:rPr>
                <w:rFonts w:ascii="ＭＳ ゴシック" w:eastAsia="ＭＳ ゴシック" w:hAnsi="ＭＳ ゴシック" w:hint="eastAsia"/>
                <w:color w:val="000000"/>
                <w:kern w:val="0"/>
                <w:sz w:val="18"/>
              </w:rPr>
              <w:t>Ｄ</w:t>
            </w:r>
            <w:r w:rsidRPr="005D3ACD">
              <w:rPr>
                <w:rFonts w:ascii="ＭＳ ゴシック" w:eastAsia="ＭＳ ゴシック" w:hAnsi="ＭＳ ゴシック" w:hint="eastAsia"/>
                <w:color w:val="000000"/>
                <w:kern w:val="0"/>
                <w:sz w:val="18"/>
              </w:rPr>
              <w:t>：Ａの期間に対応する</w:t>
            </w:r>
            <w:r w:rsidR="001918A0">
              <w:rPr>
                <w:rFonts w:ascii="ＭＳ ゴシック" w:eastAsia="ＭＳ ゴシック" w:hAnsi="ＭＳ ゴシック" w:hint="eastAsia"/>
                <w:color w:val="000000"/>
                <w:kern w:val="0"/>
                <w:sz w:val="18"/>
              </w:rPr>
              <w:t>新型コロナウイルス感染症の影響を受ける直前同期の</w:t>
            </w:r>
            <w:r w:rsidR="001918A0">
              <w:rPr>
                <w:rFonts w:ascii="ＭＳ ゴシック" w:eastAsia="ＭＳ ゴシック" w:hAnsi="ＭＳ ゴシック" w:hint="eastAsia"/>
                <w:color w:val="000000"/>
                <w:kern w:val="0"/>
                <w:sz w:val="18"/>
              </w:rPr>
              <w:t>３</w:t>
            </w:r>
            <w:r w:rsidRPr="005D3ACD">
              <w:rPr>
                <w:rFonts w:ascii="ＭＳ ゴシック" w:eastAsia="ＭＳ ゴシック" w:hAnsi="ＭＳ ゴシック" w:hint="eastAsia"/>
                <w:color w:val="000000"/>
                <w:kern w:val="0"/>
                <w:sz w:val="18"/>
              </w:rPr>
              <w:t>か月間の</w:t>
            </w:r>
          </w:p>
          <w:p w14:paraId="05E0D180" w14:textId="1C403746" w:rsidR="00550E53" w:rsidRPr="005D3ACD" w:rsidRDefault="00A179F0" w:rsidP="001918A0">
            <w:pPr>
              <w:suppressAutoHyphens/>
              <w:kinsoku w:val="0"/>
              <w:overflowPunct w:val="0"/>
              <w:autoSpaceDE w:val="0"/>
              <w:autoSpaceDN w:val="0"/>
              <w:adjustRightInd w:val="0"/>
              <w:spacing w:line="220" w:lineRule="exact"/>
              <w:ind w:firstLineChars="400" w:firstLine="720"/>
              <w:jc w:val="left"/>
              <w:textAlignment w:val="baseline"/>
              <w:rPr>
                <w:rFonts w:ascii="ＭＳ ゴシック" w:eastAsia="ＭＳ ゴシック" w:hAnsi="ＭＳ ゴシック" w:hint="eastAsia"/>
                <w:color w:val="000000"/>
                <w:kern w:val="0"/>
                <w:sz w:val="18"/>
              </w:rPr>
            </w:pPr>
            <w:r w:rsidRPr="005D3ACD">
              <w:rPr>
                <w:rFonts w:ascii="ＭＳ ゴシック" w:eastAsia="ＭＳ ゴシック" w:hAnsi="ＭＳ ゴシック" w:hint="eastAsia"/>
                <w:color w:val="000000"/>
                <w:kern w:val="0"/>
                <w:sz w:val="18"/>
              </w:rPr>
              <w:t xml:space="preserve">全体の売上高等　　　　      </w:t>
            </w:r>
            <w:r w:rsidR="00017751">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001918A0">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rPr>
              <w:t xml:space="preserve">　　   　</w:t>
            </w:r>
            <w:r w:rsidR="005D3ACD">
              <w:rPr>
                <w:rFonts w:ascii="ＭＳ ゴシック" w:eastAsia="ＭＳ ゴシック" w:hAnsi="ＭＳ ゴシック" w:hint="eastAsia"/>
                <w:color w:val="000000"/>
                <w:kern w:val="0"/>
                <w:sz w:val="18"/>
                <w:u w:val="single"/>
              </w:rPr>
              <w:t xml:space="preserve"> </w:t>
            </w:r>
            <w:r w:rsidR="005D3ACD">
              <w:rPr>
                <w:rFonts w:ascii="ＭＳ ゴシック" w:eastAsia="ＭＳ ゴシック" w:hAnsi="ＭＳ ゴシック"/>
                <w:color w:val="000000"/>
                <w:kern w:val="0"/>
                <w:sz w:val="18"/>
                <w:u w:val="single"/>
              </w:rPr>
              <w:t xml:space="preserve"> </w:t>
            </w:r>
            <w:r w:rsidR="005D3ACD">
              <w:rPr>
                <w:rFonts w:ascii="ＭＳ ゴシック" w:eastAsia="ＭＳ ゴシック" w:hAnsi="ＭＳ ゴシック" w:hint="eastAsia"/>
                <w:color w:val="000000"/>
                <w:kern w:val="0"/>
                <w:sz w:val="18"/>
                <w:u w:val="single"/>
              </w:rPr>
              <w:t xml:space="preserve">  </w:t>
            </w:r>
            <w:r w:rsidR="005D3ACD" w:rsidRPr="005D3ACD">
              <w:rPr>
                <w:rFonts w:ascii="ＭＳ ゴシック" w:eastAsia="ＭＳ ゴシック" w:hAnsi="ＭＳ ゴシック" w:hint="eastAsia"/>
                <w:color w:val="000000"/>
                <w:kern w:val="0"/>
                <w:sz w:val="18"/>
                <w:u w:val="single"/>
              </w:rPr>
              <w:t xml:space="preserve">　　</w:t>
            </w:r>
            <w:r w:rsidRPr="005D3ACD">
              <w:rPr>
                <w:rFonts w:ascii="ＭＳ ゴシック" w:eastAsia="ＭＳ ゴシック" w:hAnsi="ＭＳ ゴシック" w:hint="eastAsia"/>
                <w:color w:val="000000"/>
                <w:kern w:val="0"/>
                <w:sz w:val="18"/>
                <w:u w:val="single"/>
              </w:rPr>
              <w:t xml:space="preserve">　   円</w:t>
            </w:r>
          </w:p>
          <w:p w14:paraId="1CD1C709" w14:textId="77777777" w:rsidR="00550E53" w:rsidRPr="005D3ACD" w:rsidRDefault="005D3AC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spacing w:val="16"/>
                <w:kern w:val="0"/>
                <w:sz w:val="18"/>
              </w:rPr>
              <w:t xml:space="preserve">　</w:t>
            </w:r>
          </w:p>
          <w:p w14:paraId="01BCC8C2" w14:textId="2577D5DE"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sz w:val="18"/>
              </w:rPr>
            </w:pPr>
            <w:r w:rsidRPr="005D3ACD">
              <w:rPr>
                <w:rFonts w:ascii="ＭＳ ゴシック" w:eastAsia="ＭＳ ゴシック" w:hAnsi="ＭＳ ゴシック" w:hint="eastAsia"/>
                <w:color w:val="000000"/>
                <w:spacing w:val="16"/>
                <w:kern w:val="0"/>
                <w:sz w:val="18"/>
              </w:rPr>
              <w:t>（２）企業全体の売上高等の減少率</w:t>
            </w:r>
          </w:p>
          <w:p w14:paraId="426E60FD" w14:textId="6FE5C3D0"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color w:val="000000"/>
                <w:kern w:val="0"/>
                <w:sz w:val="18"/>
                <w:u w:val="single" w:color="000000"/>
              </w:rPr>
              <w:t xml:space="preserve"> </w:t>
            </w:r>
            <w:r w:rsidR="001918A0">
              <w:rPr>
                <w:rFonts w:ascii="ＭＳ ゴシック" w:eastAsia="ＭＳ ゴシック" w:hAnsi="ＭＳ ゴシック" w:hint="eastAsia"/>
                <w:color w:val="000000"/>
                <w:kern w:val="0"/>
                <w:sz w:val="18"/>
                <w:u w:val="single" w:color="000000"/>
              </w:rPr>
              <w:t>Ｄ</w:t>
            </w:r>
            <w:r w:rsidRPr="005D3ACD">
              <w:rPr>
                <w:rFonts w:ascii="ＭＳ ゴシック" w:eastAsia="ＭＳ ゴシック" w:hAnsi="ＭＳ ゴシック" w:hint="eastAsia"/>
                <w:color w:val="000000"/>
                <w:kern w:val="0"/>
                <w:sz w:val="18"/>
                <w:u w:val="single" w:color="000000"/>
              </w:rPr>
              <w:t>－</w:t>
            </w:r>
            <w:r w:rsidR="001918A0">
              <w:rPr>
                <w:rFonts w:ascii="ＭＳ ゴシック" w:eastAsia="ＭＳ ゴシック" w:hAnsi="ＭＳ ゴシック" w:hint="eastAsia"/>
                <w:color w:val="000000"/>
                <w:kern w:val="0"/>
                <w:sz w:val="18"/>
                <w:u w:val="single" w:color="000000"/>
              </w:rPr>
              <w:t>Ｃ</w:t>
            </w:r>
            <w:r w:rsidRPr="005D3ACD">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00017751">
              <w:rPr>
                <w:rFonts w:ascii="ＭＳ ゴシック" w:eastAsia="ＭＳ ゴシック" w:hAnsi="ＭＳ ゴシック" w:hint="eastAsia"/>
                <w:color w:val="000000"/>
                <w:kern w:val="0"/>
                <w:sz w:val="18"/>
              </w:rPr>
              <w:t xml:space="preserve">　　　</w:t>
            </w:r>
            <w:r w:rsidR="005D3ACD"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color="000000"/>
              </w:rPr>
              <w:t xml:space="preserve">減少率　　</w:t>
            </w:r>
            <w:r w:rsidR="005D3ACD" w:rsidRPr="005D3ACD">
              <w:rPr>
                <w:rFonts w:ascii="ＭＳ ゴシック" w:eastAsia="ＭＳ ゴシック" w:hAnsi="ＭＳ ゴシック" w:hint="eastAsia"/>
                <w:color w:val="000000"/>
                <w:kern w:val="0"/>
                <w:sz w:val="18"/>
                <w:u w:val="single" w:color="000000"/>
              </w:rPr>
              <w:t xml:space="preserve"> </w:t>
            </w:r>
            <w:r w:rsidRPr="005D3ACD">
              <w:rPr>
                <w:rFonts w:ascii="ＭＳ ゴシック" w:eastAsia="ＭＳ ゴシック" w:hAnsi="ＭＳ ゴシック"/>
                <w:color w:val="000000"/>
                <w:kern w:val="0"/>
                <w:sz w:val="18"/>
                <w:u w:val="single" w:color="000000"/>
              </w:rPr>
              <w:t xml:space="preserve"> </w:t>
            </w:r>
            <w:r w:rsidR="005D3ACD">
              <w:rPr>
                <w:rFonts w:ascii="ＭＳ ゴシック" w:eastAsia="ＭＳ ゴシック" w:hAnsi="ＭＳ ゴシック"/>
                <w:color w:val="000000"/>
                <w:kern w:val="0"/>
                <w:sz w:val="18"/>
                <w:u w:val="single" w:color="000000"/>
              </w:rPr>
              <w:t xml:space="preserve"> </w:t>
            </w:r>
            <w:r w:rsidR="005D3ACD">
              <w:rPr>
                <w:rFonts w:ascii="ＭＳ ゴシック" w:eastAsia="ＭＳ ゴシック" w:hAnsi="ＭＳ ゴシック" w:hint="eastAsia"/>
                <w:color w:val="000000"/>
                <w:kern w:val="0"/>
                <w:sz w:val="18"/>
                <w:u w:val="single" w:color="000000"/>
              </w:rPr>
              <w:t xml:space="preserve">　 </w:t>
            </w:r>
            <w:r w:rsidRPr="005D3ACD">
              <w:rPr>
                <w:rFonts w:ascii="ＭＳ ゴシック" w:eastAsia="ＭＳ ゴシック" w:hAnsi="ＭＳ ゴシック" w:hint="eastAsia"/>
                <w:color w:val="000000"/>
                <w:kern w:val="0"/>
                <w:sz w:val="18"/>
                <w:u w:val="single" w:color="000000"/>
              </w:rPr>
              <w:t xml:space="preserve">　　　％</w:t>
            </w:r>
          </w:p>
          <w:p w14:paraId="1F8BB1B1" w14:textId="0A1CA123" w:rsidR="00550E53" w:rsidRPr="005D3ACD"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u w:val="single"/>
              </w:rPr>
            </w:pP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color w:val="000000"/>
                <w:kern w:val="0"/>
                <w:sz w:val="18"/>
              </w:rPr>
              <w:t xml:space="preserve">  </w:t>
            </w:r>
            <w:r w:rsidR="001918A0">
              <w:rPr>
                <w:rFonts w:ascii="ＭＳ ゴシック" w:eastAsia="ＭＳ ゴシック" w:hAnsi="ＭＳ ゴシック" w:hint="eastAsia"/>
                <w:color w:val="000000"/>
                <w:kern w:val="0"/>
                <w:sz w:val="18"/>
              </w:rPr>
              <w:t>Ｄ</w:t>
            </w:r>
            <w:r w:rsidRPr="005D3ACD">
              <w:rPr>
                <w:rFonts w:ascii="ＭＳ ゴシック" w:eastAsia="ＭＳ ゴシック" w:hAnsi="ＭＳ ゴシック"/>
                <w:color w:val="000000"/>
                <w:kern w:val="0"/>
                <w:sz w:val="18"/>
              </w:rPr>
              <w:t xml:space="preserve">   </w:t>
            </w:r>
            <w:r w:rsidRPr="005D3ACD">
              <w:rPr>
                <w:rFonts w:ascii="ＭＳ ゴシック" w:eastAsia="ＭＳ ゴシック" w:hAnsi="ＭＳ ゴシック" w:hint="eastAsia"/>
                <w:color w:val="000000"/>
                <w:kern w:val="0"/>
                <w:sz w:val="18"/>
              </w:rPr>
              <w:t>×</w:t>
            </w:r>
            <w:r w:rsidRPr="005D3ACD">
              <w:rPr>
                <w:rFonts w:ascii="ＭＳ ゴシック" w:eastAsia="ＭＳ ゴシック" w:hAnsi="ＭＳ ゴシック"/>
                <w:color w:val="000000"/>
                <w:kern w:val="0"/>
                <w:sz w:val="18"/>
              </w:rPr>
              <w:t xml:space="preserve">100  </w:t>
            </w:r>
            <w:r w:rsidRPr="005D3ACD">
              <w:rPr>
                <w:rFonts w:ascii="ＭＳ ゴシック" w:eastAsia="ＭＳ ゴシック" w:hAnsi="ＭＳ ゴシック" w:hint="eastAsia"/>
                <w:color w:val="000000"/>
                <w:kern w:val="0"/>
                <w:sz w:val="18"/>
              </w:rPr>
              <w:t xml:space="preserve">　　　　　　　　　　</w:t>
            </w:r>
          </w:p>
          <w:p w14:paraId="4D2C8D5F" w14:textId="6ABF0C16"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u w:val="single"/>
              </w:rPr>
            </w:pPr>
            <w:r w:rsidRPr="005D3ACD">
              <w:rPr>
                <w:rFonts w:ascii="ＭＳ ゴシック" w:eastAsia="ＭＳ ゴシック" w:hAnsi="ＭＳ ゴシック"/>
                <w:color w:val="000000"/>
                <w:kern w:val="0"/>
                <w:sz w:val="18"/>
              </w:rPr>
              <w:t xml:space="preserve">    </w:t>
            </w:r>
            <w:r w:rsidR="001918A0">
              <w:rPr>
                <w:rFonts w:ascii="ＭＳ ゴシック" w:eastAsia="ＭＳ ゴシック" w:hAnsi="ＭＳ ゴシック" w:hint="eastAsia"/>
                <w:color w:val="000000"/>
                <w:kern w:val="0"/>
                <w:sz w:val="18"/>
              </w:rPr>
              <w:t>Ｃ</w:t>
            </w:r>
            <w:r w:rsidRPr="005D3ACD">
              <w:rPr>
                <w:rFonts w:ascii="ＭＳ ゴシック" w:eastAsia="ＭＳ ゴシック" w:hAnsi="ＭＳ ゴシック" w:hint="eastAsia"/>
                <w:color w:val="000000"/>
                <w:kern w:val="0"/>
                <w:sz w:val="18"/>
              </w:rPr>
              <w:t>：Ａの期間</w:t>
            </w:r>
            <w:r w:rsidR="001918A0">
              <w:rPr>
                <w:rFonts w:ascii="ＭＳ ゴシック" w:eastAsia="ＭＳ ゴシック" w:hAnsi="ＭＳ ゴシック" w:hint="eastAsia"/>
                <w:color w:val="000000"/>
                <w:kern w:val="0"/>
                <w:sz w:val="18"/>
              </w:rPr>
              <w:t>の全体の</w:t>
            </w:r>
            <w:r w:rsidRPr="005D3ACD">
              <w:rPr>
                <w:rFonts w:ascii="ＭＳ ゴシック" w:eastAsia="ＭＳ ゴシック" w:hAnsi="ＭＳ ゴシック" w:hint="eastAsia"/>
                <w:color w:val="000000"/>
                <w:kern w:val="0"/>
                <w:sz w:val="18"/>
              </w:rPr>
              <w:t xml:space="preserve">売上高等　　　　　　　　　</w:t>
            </w:r>
            <w:r w:rsidR="005D3ACD" w:rsidRPr="005D3ACD">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00017751">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rPr>
              <w:t xml:space="preserve">　　　</w:t>
            </w:r>
            <w:r w:rsidR="001918A0">
              <w:rPr>
                <w:rFonts w:ascii="ＭＳ ゴシック" w:eastAsia="ＭＳ ゴシック" w:hAnsi="ＭＳ ゴシック" w:hint="eastAsia"/>
                <w:color w:val="000000"/>
                <w:kern w:val="0"/>
                <w:sz w:val="18"/>
              </w:rPr>
              <w:t xml:space="preserve">　　　　</w:t>
            </w:r>
            <w:r w:rsidRPr="005D3ACD">
              <w:rPr>
                <w:rFonts w:ascii="ＭＳ ゴシック" w:eastAsia="ＭＳ ゴシック" w:hAnsi="ＭＳ ゴシック" w:hint="eastAsia"/>
                <w:color w:val="000000"/>
                <w:kern w:val="0"/>
                <w:sz w:val="18"/>
                <w:u w:val="single"/>
              </w:rPr>
              <w:t xml:space="preserve">　　　</w:t>
            </w:r>
            <w:r w:rsidR="005D3ACD" w:rsidRPr="005D3ACD">
              <w:rPr>
                <w:rFonts w:ascii="ＭＳ ゴシック" w:eastAsia="ＭＳ ゴシック" w:hAnsi="ＭＳ ゴシック" w:hint="eastAsia"/>
                <w:color w:val="000000"/>
                <w:kern w:val="0"/>
                <w:sz w:val="18"/>
                <w:u w:val="single"/>
              </w:rPr>
              <w:t xml:space="preserve">    </w:t>
            </w:r>
            <w:r w:rsidRPr="005D3ACD">
              <w:rPr>
                <w:rFonts w:ascii="ＭＳ ゴシック" w:eastAsia="ＭＳ ゴシック" w:hAnsi="ＭＳ ゴシック" w:hint="eastAsia"/>
                <w:color w:val="000000"/>
                <w:kern w:val="0"/>
                <w:sz w:val="18"/>
                <w:u w:val="single"/>
              </w:rPr>
              <w:t xml:space="preserve">　　　</w:t>
            </w:r>
            <w:r w:rsidR="005D3ACD">
              <w:rPr>
                <w:rFonts w:ascii="ＭＳ ゴシック" w:eastAsia="ＭＳ ゴシック" w:hAnsi="ＭＳ ゴシック" w:hint="eastAsia"/>
                <w:color w:val="000000"/>
                <w:kern w:val="0"/>
                <w:sz w:val="18"/>
                <w:u w:val="single"/>
              </w:rPr>
              <w:t xml:space="preserve">    </w:t>
            </w:r>
            <w:r w:rsidRPr="005D3ACD">
              <w:rPr>
                <w:rFonts w:ascii="ＭＳ ゴシック" w:eastAsia="ＭＳ ゴシック" w:hAnsi="ＭＳ ゴシック" w:hint="eastAsia"/>
                <w:color w:val="000000"/>
                <w:kern w:val="0"/>
                <w:sz w:val="18"/>
                <w:u w:val="single"/>
              </w:rPr>
              <w:t xml:space="preserve">　円</w:t>
            </w:r>
          </w:p>
          <w:p w14:paraId="3E3FAAD1" w14:textId="13945D59" w:rsidR="001918A0" w:rsidRDefault="001918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Ｄ：</w:t>
            </w:r>
            <w:r w:rsidRPr="005D3ACD">
              <w:rPr>
                <w:rFonts w:ascii="ＭＳ ゴシック" w:eastAsia="ＭＳ ゴシック" w:hAnsi="ＭＳ ゴシック" w:hint="eastAsia"/>
                <w:color w:val="000000"/>
                <w:kern w:val="0"/>
                <w:sz w:val="18"/>
              </w:rPr>
              <w:t>Ａの期間に対応する</w:t>
            </w:r>
            <w:bookmarkStart w:id="0" w:name="_Hlk170992600"/>
            <w:r>
              <w:rPr>
                <w:rFonts w:ascii="ＭＳ ゴシック" w:eastAsia="ＭＳ ゴシック" w:hAnsi="ＭＳ ゴシック" w:hint="eastAsia"/>
                <w:color w:val="000000"/>
                <w:kern w:val="0"/>
                <w:sz w:val="18"/>
              </w:rPr>
              <w:t>新型コロナウイルス感染症の影響を</w:t>
            </w:r>
            <w:bookmarkEnd w:id="0"/>
            <w:r>
              <w:rPr>
                <w:rFonts w:ascii="ＭＳ ゴシック" w:eastAsia="ＭＳ ゴシック" w:hAnsi="ＭＳ ゴシック" w:hint="eastAsia"/>
                <w:color w:val="000000"/>
                <w:kern w:val="0"/>
                <w:sz w:val="18"/>
              </w:rPr>
              <w:t>受ける直前同期の３</w:t>
            </w:r>
            <w:r w:rsidRPr="005D3ACD">
              <w:rPr>
                <w:rFonts w:ascii="ＭＳ ゴシック" w:eastAsia="ＭＳ ゴシック" w:hAnsi="ＭＳ ゴシック" w:hint="eastAsia"/>
                <w:color w:val="000000"/>
                <w:kern w:val="0"/>
                <w:sz w:val="18"/>
              </w:rPr>
              <w:t>か月間の</w:t>
            </w:r>
          </w:p>
          <w:p w14:paraId="3DCDEBD6" w14:textId="696A43FB" w:rsidR="00E4172B" w:rsidRPr="00E4172B" w:rsidRDefault="00E4172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sz w:val="18"/>
                <w:u w:val="single"/>
              </w:rPr>
            </w:pPr>
            <w:r>
              <w:rPr>
                <w:rFonts w:ascii="ＭＳ ゴシック" w:eastAsia="ＭＳ ゴシック" w:hAnsi="ＭＳ ゴシック" w:hint="eastAsia"/>
                <w:color w:val="000000"/>
                <w:kern w:val="0"/>
                <w:sz w:val="18"/>
              </w:rPr>
              <w:t xml:space="preserve">　　　　全体の売上高等　　　　　　　　　　　　　　　　　　　　　　　　　　　　　　</w:t>
            </w:r>
            <w:r>
              <w:rPr>
                <w:rFonts w:ascii="ＭＳ ゴシック" w:eastAsia="ＭＳ ゴシック" w:hAnsi="ＭＳ ゴシック" w:hint="eastAsia"/>
                <w:color w:val="000000"/>
                <w:kern w:val="0"/>
                <w:sz w:val="18"/>
                <w:u w:val="single"/>
              </w:rPr>
              <w:t xml:space="preserve">　　　　　　　　　　　円</w:t>
            </w:r>
          </w:p>
          <w:p w14:paraId="41384696" w14:textId="77777777" w:rsidR="00550E53" w:rsidRPr="005D3ACD" w:rsidRDefault="0001775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w:t>
            </w:r>
          </w:p>
          <w:p w14:paraId="07F7DF01" w14:textId="2CBED092" w:rsidR="00550E53" w:rsidRDefault="00550E53" w:rsidP="00E4172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tc>
      </w:tr>
    </w:tbl>
    <w:p w14:paraId="7C1215F6" w14:textId="2A7E5B24" w:rsidR="00550E53" w:rsidRPr="005D3ACD" w:rsidRDefault="005D3ACD" w:rsidP="00355F4A">
      <w:pPr>
        <w:suppressAutoHyphens/>
        <w:kinsoku w:val="0"/>
        <w:overflowPunct w:val="0"/>
        <w:autoSpaceDE w:val="0"/>
        <w:autoSpaceDN w:val="0"/>
        <w:adjustRightInd w:val="0"/>
        <w:spacing w:line="0" w:lineRule="atLeast"/>
        <w:ind w:left="510" w:rightChars="-135" w:right="-283" w:hangingChars="319" w:hanging="51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（注１）</w:t>
      </w:r>
      <w:r w:rsidR="00A179F0" w:rsidRPr="005D3ACD">
        <w:rPr>
          <w:rFonts w:ascii="ＭＳ ゴシック" w:eastAsia="ＭＳ ゴシック" w:hAnsi="ＭＳ ゴシック" w:hint="eastAsia"/>
          <w:color w:val="000000"/>
          <w:spacing w:val="16"/>
          <w:kern w:val="0"/>
          <w:sz w:val="16"/>
        </w:rPr>
        <w:t>本様式は、</w:t>
      </w:r>
      <w:r w:rsidR="00E4172B" w:rsidRPr="00E4172B">
        <w:rPr>
          <w:rFonts w:ascii="ＭＳ ゴシック" w:eastAsia="ＭＳ ゴシック" w:hAnsi="ＭＳ ゴシック" w:hint="eastAsia"/>
          <w:color w:val="000000"/>
          <w:kern w:val="0"/>
          <w:sz w:val="16"/>
          <w:szCs w:val="16"/>
        </w:rPr>
        <w:t>新型コロナウイルス感染症の影響を</w:t>
      </w:r>
      <w:r w:rsidR="00E4172B">
        <w:rPr>
          <w:rFonts w:ascii="ＭＳ ゴシック" w:eastAsia="ＭＳ ゴシック" w:hAnsi="ＭＳ ゴシック" w:hint="eastAsia"/>
          <w:color w:val="000000"/>
          <w:kern w:val="0"/>
          <w:sz w:val="16"/>
          <w:szCs w:val="16"/>
        </w:rPr>
        <w:t>受けている事業者であって、</w:t>
      </w:r>
      <w:r w:rsidR="00A179F0" w:rsidRPr="005D3ACD">
        <w:rPr>
          <w:rFonts w:ascii="ＭＳ ゴシック" w:eastAsia="ＭＳ ゴシック" w:hAnsi="ＭＳ ゴシック" w:hint="eastAsia"/>
          <w:color w:val="000000"/>
          <w:spacing w:val="16"/>
          <w:kern w:val="0"/>
          <w:sz w:val="16"/>
        </w:rPr>
        <w:t>指定業種に属する事業の売上高等の減少が申請者全体の売上高等に相当程度の影響を与えていることによって、申請者全体の売上高等が認定基準を満たす場合に使用する。</w:t>
      </w:r>
    </w:p>
    <w:p w14:paraId="5CE16DC9" w14:textId="77777777" w:rsidR="00AC654E" w:rsidRDefault="005D3ACD" w:rsidP="00355F4A">
      <w:pPr>
        <w:suppressAutoHyphens/>
        <w:kinsoku w:val="0"/>
        <w:overflowPunct w:val="0"/>
        <w:autoSpaceDE w:val="0"/>
        <w:autoSpaceDN w:val="0"/>
        <w:adjustRightInd w:val="0"/>
        <w:spacing w:line="0" w:lineRule="atLeast"/>
        <w:ind w:left="510" w:hangingChars="319" w:hanging="51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（注２）</w:t>
      </w:r>
      <w:r w:rsidR="00A179F0" w:rsidRPr="005D3ACD">
        <w:rPr>
          <w:rFonts w:ascii="ＭＳ ゴシック" w:eastAsia="ＭＳ ゴシック" w:hAnsi="ＭＳ ゴシック" w:hint="eastAsia"/>
          <w:color w:val="000000"/>
          <w:kern w:val="0"/>
          <w:sz w:val="16"/>
        </w:rPr>
        <w:t>には、「販売数量の減少」又は「売上高の減少」等を入れる。</w:t>
      </w:r>
    </w:p>
    <w:p w14:paraId="300D31B1" w14:textId="77777777" w:rsidR="00E4172B" w:rsidRDefault="00E4172B" w:rsidP="00355F4A">
      <w:pPr>
        <w:suppressAutoHyphens/>
        <w:kinsoku w:val="0"/>
        <w:overflowPunct w:val="0"/>
        <w:autoSpaceDE w:val="0"/>
        <w:autoSpaceDN w:val="0"/>
        <w:adjustRightInd w:val="0"/>
        <w:spacing w:line="0" w:lineRule="atLeast"/>
        <w:ind w:left="510" w:hangingChars="319" w:hanging="510"/>
        <w:jc w:val="left"/>
        <w:textAlignment w:val="baseline"/>
        <w:rPr>
          <w:rFonts w:ascii="ＭＳ ゴシック" w:eastAsia="ＭＳ ゴシック" w:hAnsi="ＭＳ ゴシック"/>
          <w:color w:val="000000"/>
          <w:kern w:val="0"/>
          <w:sz w:val="16"/>
        </w:rPr>
      </w:pPr>
    </w:p>
    <w:p w14:paraId="4F3D95C1" w14:textId="4C7B44DA" w:rsidR="00550E53" w:rsidRPr="005D3ACD" w:rsidRDefault="00A179F0" w:rsidP="00355F4A">
      <w:pPr>
        <w:suppressAutoHyphens/>
        <w:kinsoku w:val="0"/>
        <w:overflowPunct w:val="0"/>
        <w:autoSpaceDE w:val="0"/>
        <w:autoSpaceDN w:val="0"/>
        <w:adjustRightInd w:val="0"/>
        <w:spacing w:line="0" w:lineRule="atLeast"/>
        <w:ind w:left="510" w:hangingChars="319" w:hanging="510"/>
        <w:jc w:val="left"/>
        <w:textAlignment w:val="baseline"/>
        <w:rPr>
          <w:rFonts w:ascii="ＭＳ ゴシック" w:eastAsia="ＭＳ ゴシック" w:hAnsi="ＭＳ ゴシック"/>
          <w:color w:val="000000"/>
          <w:spacing w:val="16"/>
          <w:kern w:val="0"/>
          <w:sz w:val="16"/>
        </w:rPr>
      </w:pPr>
      <w:r w:rsidRPr="005D3ACD">
        <w:rPr>
          <w:rFonts w:ascii="ＭＳ ゴシック" w:eastAsia="ＭＳ ゴシック" w:hAnsi="ＭＳ ゴシック" w:hint="eastAsia"/>
          <w:color w:val="000000"/>
          <w:kern w:val="0"/>
          <w:sz w:val="16"/>
        </w:rPr>
        <w:t>（留意事項）</w:t>
      </w:r>
    </w:p>
    <w:p w14:paraId="08A6EFDF" w14:textId="77777777" w:rsidR="00550E53" w:rsidRPr="005D3ACD" w:rsidRDefault="00A179F0" w:rsidP="00AC654E">
      <w:pPr>
        <w:suppressAutoHyphens/>
        <w:spacing w:line="0" w:lineRule="atLeast"/>
        <w:jc w:val="left"/>
        <w:textAlignment w:val="baseline"/>
        <w:rPr>
          <w:rFonts w:ascii="ＭＳ ゴシック" w:eastAsia="ＭＳ ゴシック" w:hAnsi="ＭＳ ゴシック"/>
          <w:color w:val="000000"/>
          <w:spacing w:val="16"/>
          <w:kern w:val="0"/>
          <w:sz w:val="16"/>
        </w:rPr>
      </w:pPr>
      <w:r w:rsidRPr="005D3ACD">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14:paraId="074D00ED" w14:textId="77777777" w:rsidR="00550E53" w:rsidRPr="005D3ACD" w:rsidRDefault="00A179F0" w:rsidP="00AC654E">
      <w:pPr>
        <w:suppressAutoHyphens/>
        <w:spacing w:line="0" w:lineRule="atLeast"/>
        <w:ind w:left="492" w:rightChars="-135" w:right="-283" w:hanging="492"/>
        <w:jc w:val="left"/>
        <w:textAlignment w:val="baseline"/>
        <w:rPr>
          <w:rFonts w:ascii="ＭＳ ゴシック" w:eastAsia="ＭＳ ゴシック" w:hAnsi="ＭＳ ゴシック"/>
          <w:color w:val="000000"/>
          <w:spacing w:val="16"/>
          <w:kern w:val="0"/>
          <w:sz w:val="16"/>
        </w:rPr>
      </w:pPr>
      <w:r w:rsidRPr="005D3ACD">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14:paraId="30293F71" w14:textId="77777777" w:rsidR="00AC654E" w:rsidRPr="000062B8" w:rsidRDefault="00AC654E" w:rsidP="00AC654E">
      <w:pPr>
        <w:spacing w:line="240" w:lineRule="exact"/>
      </w:pPr>
    </w:p>
    <w:p w14:paraId="3973A67F" w14:textId="77777777" w:rsidR="00AC654E" w:rsidRPr="000062B8" w:rsidRDefault="00AC654E" w:rsidP="00AC654E">
      <w:pPr>
        <w:ind w:left="630" w:hangingChars="300" w:hanging="630"/>
      </w:pPr>
      <w:r w:rsidRPr="000062B8">
        <w:rPr>
          <w:rFonts w:hint="eastAsia"/>
        </w:rPr>
        <w:t xml:space="preserve">　富商観　第　　　号</w:t>
      </w:r>
    </w:p>
    <w:p w14:paraId="24C724D0" w14:textId="77777777" w:rsidR="00AC654E" w:rsidRPr="000062B8" w:rsidRDefault="00AC654E" w:rsidP="00AC654E">
      <w:pPr>
        <w:ind w:left="630" w:hangingChars="300" w:hanging="630"/>
      </w:pPr>
      <w:r>
        <w:rPr>
          <w:rFonts w:hint="eastAsia"/>
        </w:rPr>
        <w:t xml:space="preserve">　　　</w:t>
      </w:r>
      <w:r w:rsidRPr="000062B8">
        <w:rPr>
          <w:rFonts w:hint="eastAsia"/>
        </w:rPr>
        <w:t xml:space="preserve">　　年　　月　　日</w:t>
      </w:r>
    </w:p>
    <w:p w14:paraId="06DC0EC4" w14:textId="77777777" w:rsidR="00AC654E" w:rsidRPr="000062B8" w:rsidRDefault="00AC654E" w:rsidP="00AC654E">
      <w:pPr>
        <w:ind w:left="630" w:hangingChars="300" w:hanging="630"/>
      </w:pPr>
      <w:r w:rsidRPr="000062B8">
        <w:rPr>
          <w:rFonts w:hint="eastAsia"/>
        </w:rPr>
        <w:t xml:space="preserve">　申請のとおり相違ないことを認定します。</w:t>
      </w:r>
    </w:p>
    <w:p w14:paraId="432F2874" w14:textId="77777777" w:rsidR="00AC654E" w:rsidRDefault="00AC654E" w:rsidP="00AC654E">
      <w:pPr>
        <w:ind w:left="630" w:hangingChars="300" w:hanging="630"/>
      </w:pPr>
      <w:r>
        <w:rPr>
          <w:rFonts w:hint="eastAsia"/>
        </w:rPr>
        <w:t xml:space="preserve">　（注）本認定書の有効期間　　　　　　　年　　月　　日から　　　</w:t>
      </w:r>
      <w:r w:rsidRPr="000062B8">
        <w:rPr>
          <w:rFonts w:hint="eastAsia"/>
        </w:rPr>
        <w:t xml:space="preserve">　　年　　月　　日まで</w:t>
      </w:r>
    </w:p>
    <w:p w14:paraId="032FCD46" w14:textId="77777777" w:rsidR="00AC654E" w:rsidRPr="000062B8" w:rsidRDefault="00AC654E" w:rsidP="00AC654E">
      <w:pPr>
        <w:ind w:left="630" w:hangingChars="300" w:hanging="630"/>
      </w:pPr>
    </w:p>
    <w:p w14:paraId="5BE2B5D1" w14:textId="5E99AC70" w:rsidR="00550E53" w:rsidRDefault="00AC654E" w:rsidP="00AC654E">
      <w:pPr>
        <w:widowControl/>
        <w:spacing w:line="220" w:lineRule="exact"/>
        <w:jc w:val="right"/>
      </w:pPr>
      <w:r>
        <w:rPr>
          <w:rFonts w:hint="eastAsia"/>
        </w:rPr>
        <w:t xml:space="preserve">　富良野市長　　　　　　　　　　　㊞</w:t>
      </w:r>
    </w:p>
    <w:p w14:paraId="48792259" w14:textId="6A278C1E" w:rsidR="00314729" w:rsidRDefault="00314729" w:rsidP="00314729">
      <w:pPr>
        <w:widowControl/>
        <w:spacing w:line="220" w:lineRule="exact"/>
        <w:ind w:right="960"/>
      </w:pPr>
    </w:p>
    <w:p w14:paraId="0A37484C" w14:textId="05DD4695" w:rsidR="00314729" w:rsidRDefault="00314729" w:rsidP="00314729">
      <w:pPr>
        <w:widowControl/>
        <w:spacing w:line="220" w:lineRule="exact"/>
        <w:ind w:right="960"/>
      </w:pPr>
    </w:p>
    <w:p w14:paraId="14E973BC" w14:textId="5B09B036" w:rsidR="00314729" w:rsidRDefault="00314729" w:rsidP="00314729">
      <w:pPr>
        <w:widowControl/>
        <w:spacing w:line="220" w:lineRule="exact"/>
        <w:ind w:right="960"/>
      </w:pPr>
    </w:p>
    <w:p w14:paraId="1DB9FB4F" w14:textId="02EACA90" w:rsidR="00314729" w:rsidRDefault="00314729" w:rsidP="00314729">
      <w:pPr>
        <w:widowControl/>
        <w:spacing w:line="220" w:lineRule="exact"/>
        <w:ind w:right="960"/>
      </w:pPr>
    </w:p>
    <w:p w14:paraId="0469A705" w14:textId="643920D7" w:rsidR="00314729" w:rsidRDefault="00314729" w:rsidP="00314729">
      <w:pPr>
        <w:widowControl/>
        <w:spacing w:line="220" w:lineRule="exact"/>
        <w:ind w:right="960"/>
      </w:pPr>
    </w:p>
    <w:p w14:paraId="7EADC783" w14:textId="6BCBE153" w:rsidR="00314729" w:rsidRDefault="00314729" w:rsidP="00314729">
      <w:pPr>
        <w:widowControl/>
        <w:spacing w:line="220" w:lineRule="exact"/>
        <w:ind w:right="960"/>
      </w:pPr>
    </w:p>
    <w:p w14:paraId="274E456D" w14:textId="77777777" w:rsidR="00314729" w:rsidRPr="002D3E19" w:rsidRDefault="00314729" w:rsidP="00315EEC">
      <w:pPr>
        <w:spacing w:line="360" w:lineRule="auto"/>
        <w:jc w:val="right"/>
        <w:rPr>
          <w:rFonts w:ascii="ＭＳ Ｐゴシック" w:eastAsia="ＭＳ Ｐゴシック" w:hAnsi="ＭＳ Ｐゴシック"/>
        </w:rPr>
      </w:pPr>
      <w:r w:rsidRPr="002D3E19">
        <w:rPr>
          <w:rFonts w:ascii="ＭＳ Ｐゴシック" w:eastAsia="ＭＳ Ｐゴシック" w:hAnsi="ＭＳ Ｐゴシック" w:hint="eastAsia"/>
        </w:rPr>
        <w:lastRenderedPageBreak/>
        <w:t>（様式第5－イ－</w:t>
      </w:r>
      <w:r>
        <w:rPr>
          <w:rFonts w:ascii="ＭＳ Ｐゴシック" w:eastAsia="ＭＳ Ｐゴシック" w:hAnsi="ＭＳ Ｐゴシック" w:hint="eastAsia"/>
        </w:rPr>
        <w:t>⑥</w:t>
      </w:r>
      <w:r w:rsidRPr="002D3E19">
        <w:rPr>
          <w:rFonts w:ascii="ＭＳ Ｐゴシック" w:eastAsia="ＭＳ Ｐゴシック" w:hAnsi="ＭＳ Ｐゴシック" w:hint="eastAsia"/>
        </w:rPr>
        <w:t>の添付書類）</w:t>
      </w:r>
    </w:p>
    <w:p w14:paraId="00CA2325" w14:textId="77777777" w:rsidR="00314729" w:rsidRDefault="00314729" w:rsidP="00315EEC">
      <w:pPr>
        <w:spacing w:line="360" w:lineRule="auto"/>
        <w:rPr>
          <w:rFonts w:ascii="ＭＳ Ｐゴシック" w:eastAsia="ＭＳ Ｐゴシック" w:hAnsi="ＭＳ Ｐゴシック"/>
          <w:u w:val="single"/>
        </w:rPr>
      </w:pPr>
      <w:r w:rsidRPr="002D3E19">
        <w:rPr>
          <w:rFonts w:ascii="ＭＳ Ｐゴシック" w:eastAsia="ＭＳ Ｐゴシック" w:hAnsi="ＭＳ Ｐゴシック" w:hint="eastAsia"/>
          <w:u w:val="single"/>
        </w:rPr>
        <w:t>申請者名：</w:t>
      </w:r>
      <w:r>
        <w:rPr>
          <w:rFonts w:ascii="ＭＳ Ｐゴシック" w:eastAsia="ＭＳ Ｐゴシック" w:hAnsi="ＭＳ Ｐゴシック" w:hint="eastAsia"/>
          <w:u w:val="single"/>
        </w:rPr>
        <w:t xml:space="preserve">　　　　　　　　　　　　　　　　　　　　　</w:t>
      </w:r>
    </w:p>
    <w:p w14:paraId="65B2ECEC" w14:textId="77777777" w:rsidR="00314729" w:rsidRDefault="00314729" w:rsidP="00315EEC">
      <w:pPr>
        <w:spacing w:line="360" w:lineRule="auto"/>
        <w:rPr>
          <w:rFonts w:ascii="ＭＳ Ｐゴシック" w:eastAsia="ＭＳ Ｐゴシック" w:hAnsi="ＭＳ Ｐゴシック"/>
        </w:rPr>
      </w:pPr>
    </w:p>
    <w:p w14:paraId="1C381991" w14:textId="77777777" w:rsidR="00314729" w:rsidRPr="00BD6938" w:rsidRDefault="00314729" w:rsidP="00315EEC">
      <w:pPr>
        <w:spacing w:line="360" w:lineRule="auto"/>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（表１：売上高が減少している指定業種）</w:t>
      </w:r>
    </w:p>
    <w:tbl>
      <w:tblPr>
        <w:tblStyle w:val="afd"/>
        <w:tblW w:w="0" w:type="auto"/>
        <w:tblLook w:val="04A0" w:firstRow="1" w:lastRow="0" w:firstColumn="1" w:lastColumn="0" w:noHBand="0" w:noVBand="1"/>
      </w:tblPr>
      <w:tblGrid>
        <w:gridCol w:w="2303"/>
        <w:gridCol w:w="2272"/>
        <w:gridCol w:w="2213"/>
        <w:gridCol w:w="2272"/>
      </w:tblGrid>
      <w:tr w:rsidR="00314729" w14:paraId="7AA3D51B" w14:textId="77777777" w:rsidTr="00505D29">
        <w:tc>
          <w:tcPr>
            <w:tcW w:w="2303" w:type="dxa"/>
          </w:tcPr>
          <w:p w14:paraId="2F3989F9" w14:textId="77777777" w:rsidR="00314729" w:rsidRPr="00EB01FF" w:rsidRDefault="00314729" w:rsidP="00315EEC">
            <w:pPr>
              <w:spacing w:line="360" w:lineRule="auto"/>
              <w:ind w:left="180" w:hangingChars="100" w:hanging="180"/>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a．売上高が減少している指定業種</w:t>
            </w:r>
          </w:p>
        </w:tc>
        <w:tc>
          <w:tcPr>
            <w:tcW w:w="2272" w:type="dxa"/>
          </w:tcPr>
          <w:p w14:paraId="4D6ED512" w14:textId="77777777" w:rsidR="00314729" w:rsidRPr="00EB01FF" w:rsidRDefault="00314729" w:rsidP="00315EEC">
            <w:pPr>
              <w:spacing w:line="360" w:lineRule="auto"/>
              <w:ind w:left="180" w:hangingChars="100" w:hanging="180"/>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b．右欄（c．）の期間に対応する新型コロナウイルス感染症の影響を受ける直前同期の３か月間の売上高</w:t>
            </w:r>
          </w:p>
        </w:tc>
        <w:tc>
          <w:tcPr>
            <w:tcW w:w="2213" w:type="dxa"/>
          </w:tcPr>
          <w:p w14:paraId="2FF0F58C"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c．最近３か月間の売上高</w:t>
            </w:r>
          </w:p>
          <w:p w14:paraId="4A08C5D0" w14:textId="77777777" w:rsidR="00314729" w:rsidRPr="00EB01FF" w:rsidRDefault="00314729" w:rsidP="00315EEC">
            <w:pPr>
              <w:spacing w:line="360" w:lineRule="auto"/>
              <w:ind w:firstLineChars="100" w:firstLine="180"/>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年　　　　月～</w:t>
            </w:r>
          </w:p>
          <w:p w14:paraId="4D99A11E"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EB01F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EB01FF">
              <w:rPr>
                <w:rFonts w:ascii="ＭＳ Ｐゴシック" w:eastAsia="ＭＳ Ｐゴシック" w:hAnsi="ＭＳ Ｐゴシック" w:hint="eastAsia"/>
                <w:sz w:val="18"/>
                <w:szCs w:val="18"/>
              </w:rPr>
              <w:t>年　　　　月）</w:t>
            </w:r>
          </w:p>
        </w:tc>
        <w:tc>
          <w:tcPr>
            <w:tcW w:w="2272" w:type="dxa"/>
          </w:tcPr>
          <w:p w14:paraId="19C6CC99"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d．減少額（b－c）</w:t>
            </w:r>
          </w:p>
        </w:tc>
      </w:tr>
      <w:tr w:rsidR="00314729" w14:paraId="2EC79EF4" w14:textId="77777777" w:rsidTr="00505D29">
        <w:tc>
          <w:tcPr>
            <w:tcW w:w="2303" w:type="dxa"/>
          </w:tcPr>
          <w:p w14:paraId="7A33709B" w14:textId="77777777" w:rsidR="00314729" w:rsidRPr="00EB01FF" w:rsidRDefault="00314729" w:rsidP="00315EEC">
            <w:pPr>
              <w:spacing w:line="360" w:lineRule="auto"/>
              <w:rPr>
                <w:rFonts w:ascii="ＭＳ Ｐゴシック" w:eastAsia="ＭＳ Ｐゴシック" w:hAnsi="ＭＳ Ｐゴシック"/>
                <w:sz w:val="18"/>
                <w:szCs w:val="18"/>
              </w:rPr>
            </w:pPr>
          </w:p>
        </w:tc>
        <w:tc>
          <w:tcPr>
            <w:tcW w:w="2272" w:type="dxa"/>
          </w:tcPr>
          <w:p w14:paraId="2273D7A2"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13" w:type="dxa"/>
          </w:tcPr>
          <w:p w14:paraId="512415ED"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72" w:type="dxa"/>
          </w:tcPr>
          <w:p w14:paraId="706A0826"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21991834" w14:textId="77777777" w:rsidTr="00505D29">
        <w:tc>
          <w:tcPr>
            <w:tcW w:w="2303" w:type="dxa"/>
          </w:tcPr>
          <w:p w14:paraId="3B29C7F0" w14:textId="77777777" w:rsidR="00314729" w:rsidRPr="00EB01FF" w:rsidRDefault="00314729" w:rsidP="00315EEC">
            <w:pPr>
              <w:spacing w:line="360" w:lineRule="auto"/>
              <w:rPr>
                <w:rFonts w:ascii="ＭＳ Ｐゴシック" w:eastAsia="ＭＳ Ｐゴシック" w:hAnsi="ＭＳ Ｐゴシック"/>
                <w:sz w:val="18"/>
                <w:szCs w:val="18"/>
              </w:rPr>
            </w:pPr>
          </w:p>
        </w:tc>
        <w:tc>
          <w:tcPr>
            <w:tcW w:w="2272" w:type="dxa"/>
          </w:tcPr>
          <w:p w14:paraId="4CE81F19"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13" w:type="dxa"/>
          </w:tcPr>
          <w:p w14:paraId="7FFDE4E9"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72" w:type="dxa"/>
          </w:tcPr>
          <w:p w14:paraId="4A43AEE3"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32C6A05A" w14:textId="77777777" w:rsidTr="00505D29">
        <w:tc>
          <w:tcPr>
            <w:tcW w:w="2303" w:type="dxa"/>
          </w:tcPr>
          <w:p w14:paraId="09423F49" w14:textId="77777777" w:rsidR="00314729" w:rsidRPr="00EB01FF" w:rsidRDefault="00314729" w:rsidP="00315EEC">
            <w:pPr>
              <w:spacing w:line="360" w:lineRule="auto"/>
              <w:rPr>
                <w:rFonts w:ascii="ＭＳ Ｐゴシック" w:eastAsia="ＭＳ Ｐゴシック" w:hAnsi="ＭＳ Ｐゴシック"/>
                <w:sz w:val="18"/>
                <w:szCs w:val="18"/>
              </w:rPr>
            </w:pPr>
          </w:p>
        </w:tc>
        <w:tc>
          <w:tcPr>
            <w:tcW w:w="2272" w:type="dxa"/>
          </w:tcPr>
          <w:p w14:paraId="4D82966E"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13" w:type="dxa"/>
          </w:tcPr>
          <w:p w14:paraId="25D1DBAB"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72" w:type="dxa"/>
          </w:tcPr>
          <w:p w14:paraId="7EE50390"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46B26BE3" w14:textId="77777777" w:rsidTr="00505D29">
        <w:tc>
          <w:tcPr>
            <w:tcW w:w="2303" w:type="dxa"/>
          </w:tcPr>
          <w:p w14:paraId="09026C0C" w14:textId="77777777" w:rsidR="00314729" w:rsidRPr="00EB01FF" w:rsidRDefault="00314729" w:rsidP="00315EEC">
            <w:pPr>
              <w:spacing w:line="360" w:lineRule="auto"/>
              <w:jc w:val="center"/>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合計</w:t>
            </w:r>
          </w:p>
        </w:tc>
        <w:tc>
          <w:tcPr>
            <w:tcW w:w="2272" w:type="dxa"/>
          </w:tcPr>
          <w:p w14:paraId="3CF7C98C" w14:textId="77777777" w:rsidR="00314729" w:rsidRPr="00EB01FF" w:rsidRDefault="00314729" w:rsidP="00315EEC">
            <w:pPr>
              <w:spacing w:line="360" w:lineRule="auto"/>
              <w:ind w:right="-66"/>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【Ｂ】　　　　　　　　　　 </w:t>
            </w:r>
            <w:r>
              <w:rPr>
                <w:rFonts w:ascii="ＭＳ Ｐゴシック" w:eastAsia="ＭＳ Ｐゴシック" w:hAnsi="ＭＳ Ｐゴシック"/>
                <w:sz w:val="18"/>
                <w:szCs w:val="18"/>
              </w:rPr>
              <w:t xml:space="preserve">   </w:t>
            </w:r>
            <w:r w:rsidRPr="00EB01FF">
              <w:rPr>
                <w:rFonts w:ascii="ＭＳ Ｐゴシック" w:eastAsia="ＭＳ Ｐゴシック" w:hAnsi="ＭＳ Ｐゴシック" w:hint="eastAsia"/>
                <w:sz w:val="18"/>
                <w:szCs w:val="18"/>
              </w:rPr>
              <w:t>円</w:t>
            </w:r>
          </w:p>
        </w:tc>
        <w:tc>
          <w:tcPr>
            <w:tcW w:w="2213" w:type="dxa"/>
          </w:tcPr>
          <w:p w14:paraId="08FBDAC0" w14:textId="77777777" w:rsidR="00314729" w:rsidRPr="00EB01FF" w:rsidRDefault="00314729" w:rsidP="00315EEC">
            <w:pPr>
              <w:spacing w:line="360" w:lineRule="auto"/>
              <w:ind w:right="-114"/>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【A】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EB01FF">
              <w:rPr>
                <w:rFonts w:ascii="ＭＳ Ｐゴシック" w:eastAsia="ＭＳ Ｐゴシック" w:hAnsi="ＭＳ Ｐゴシック" w:hint="eastAsia"/>
                <w:sz w:val="18"/>
                <w:szCs w:val="18"/>
              </w:rPr>
              <w:t xml:space="preserve"> 円</w:t>
            </w:r>
          </w:p>
        </w:tc>
        <w:tc>
          <w:tcPr>
            <w:tcW w:w="2272" w:type="dxa"/>
          </w:tcPr>
          <w:p w14:paraId="4103B7E4"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bl>
    <w:p w14:paraId="7F33D5FF" w14:textId="31B2BF45"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※認定申請書の表には、</w:t>
      </w:r>
      <w:r w:rsidRPr="00BD6938">
        <w:rPr>
          <w:rFonts w:ascii="ＭＳ Ｐゴシック" w:eastAsia="ＭＳ Ｐゴシック" w:hAnsi="ＭＳ Ｐゴシック"/>
          <w:sz w:val="18"/>
          <w:szCs w:val="18"/>
        </w:rPr>
        <w:t>a</w:t>
      </w:r>
      <w:r w:rsidRPr="00BD6938">
        <w:rPr>
          <w:rFonts w:ascii="ＭＳ Ｐゴシック" w:eastAsia="ＭＳ Ｐゴシック" w:hAnsi="ＭＳ Ｐゴシック" w:hint="eastAsia"/>
          <w:sz w:val="18"/>
          <w:szCs w:val="18"/>
        </w:rPr>
        <w:t>．欄に記載する指定業種（日本標準産業分類の細分類番号と細分類業種名）と同じ業種を記載。</w:t>
      </w:r>
    </w:p>
    <w:p w14:paraId="02A59C6A" w14:textId="77777777" w:rsidR="00314729" w:rsidRPr="00BD6938" w:rsidRDefault="00314729" w:rsidP="00315EEC">
      <w:pPr>
        <w:spacing w:line="360" w:lineRule="auto"/>
        <w:ind w:leftChars="100" w:left="390" w:hangingChars="100" w:hanging="180"/>
        <w:rPr>
          <w:rFonts w:ascii="ＭＳ Ｐゴシック" w:eastAsia="ＭＳ Ｐゴシック" w:hAnsi="ＭＳ Ｐゴシック"/>
          <w:sz w:val="18"/>
          <w:szCs w:val="18"/>
        </w:rPr>
      </w:pPr>
      <w:r w:rsidRPr="00BD6938">
        <w:rPr>
          <w:rFonts w:ascii="ＭＳ Ｐゴシック" w:eastAsia="ＭＳ Ｐゴシック" w:hAnsi="ＭＳ Ｐゴシック"/>
          <w:sz w:val="18"/>
          <w:szCs w:val="18"/>
        </w:rPr>
        <w:t>a</w:t>
      </w:r>
      <w:r w:rsidRPr="00BD6938">
        <w:rPr>
          <w:rFonts w:ascii="ＭＳ Ｐゴシック" w:eastAsia="ＭＳ Ｐゴシック" w:hAnsi="ＭＳ Ｐゴシック" w:hint="eastAsia"/>
          <w:sz w:val="18"/>
          <w:szCs w:val="18"/>
        </w:rPr>
        <w:t>．欄には売上高が把握できている指定業種のみの記載でも可。</w:t>
      </w:r>
    </w:p>
    <w:p w14:paraId="266E3CE4" w14:textId="77777777" w:rsidR="00314729" w:rsidRPr="00BD6938" w:rsidRDefault="00314729" w:rsidP="00315EEC">
      <w:pPr>
        <w:spacing w:line="360" w:lineRule="auto"/>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※指定業種の売上高を合算して記載することも可。</w:t>
      </w:r>
    </w:p>
    <w:p w14:paraId="6E22BB03"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p>
    <w:p w14:paraId="456D5E2C"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（表２：企業全体の売上高）</w:t>
      </w:r>
    </w:p>
    <w:tbl>
      <w:tblPr>
        <w:tblStyle w:val="afd"/>
        <w:tblW w:w="0" w:type="auto"/>
        <w:tblInd w:w="-5" w:type="dxa"/>
        <w:tblLook w:val="04A0" w:firstRow="1" w:lastRow="0" w:firstColumn="1" w:lastColumn="0" w:noHBand="0" w:noVBand="1"/>
      </w:tblPr>
      <w:tblGrid>
        <w:gridCol w:w="2268"/>
        <w:gridCol w:w="2268"/>
        <w:gridCol w:w="2268"/>
      </w:tblGrid>
      <w:tr w:rsidR="00314729" w:rsidRPr="00893FC7" w14:paraId="36E04913" w14:textId="77777777" w:rsidTr="00505D29">
        <w:tc>
          <w:tcPr>
            <w:tcW w:w="2268" w:type="dxa"/>
          </w:tcPr>
          <w:p w14:paraId="0FC29009" w14:textId="77777777" w:rsidR="00314729" w:rsidRPr="00EB01FF" w:rsidRDefault="00314729" w:rsidP="00315EEC">
            <w:pPr>
              <w:spacing w:line="360" w:lineRule="auto"/>
              <w:ind w:left="180" w:hangingChars="100" w:hanging="180"/>
              <w:rPr>
                <w:rFonts w:ascii="ＭＳ Ｐゴシック" w:eastAsia="ＭＳ Ｐゴシック" w:hAnsi="ＭＳ Ｐゴシック"/>
                <w:sz w:val="18"/>
                <w:szCs w:val="18"/>
              </w:rPr>
            </w:pPr>
            <w:bookmarkStart w:id="1" w:name="_Hlk170980589"/>
            <w:r w:rsidRPr="00EB01FF">
              <w:rPr>
                <w:rFonts w:ascii="ＭＳ Ｐゴシック" w:eastAsia="ＭＳ Ｐゴシック" w:hAnsi="ＭＳ Ｐゴシック" w:hint="eastAsia"/>
                <w:sz w:val="18"/>
                <w:szCs w:val="18"/>
              </w:rPr>
              <w:t>e．右欄（f．）の期間に対応する新型コロナウイルス感染症の影響を受ける直前同期の３か月間の売上高</w:t>
            </w:r>
          </w:p>
        </w:tc>
        <w:tc>
          <w:tcPr>
            <w:tcW w:w="2268" w:type="dxa"/>
          </w:tcPr>
          <w:p w14:paraId="361C58C6"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f．最近３か月間の売上高</w:t>
            </w:r>
          </w:p>
          <w:p w14:paraId="788683E9" w14:textId="77777777" w:rsidR="00314729" w:rsidRPr="00EB01FF" w:rsidRDefault="00314729" w:rsidP="00315EEC">
            <w:pPr>
              <w:spacing w:line="360" w:lineRule="auto"/>
              <w:ind w:firstLineChars="100" w:firstLine="180"/>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年　　　　月～</w:t>
            </w:r>
          </w:p>
          <w:p w14:paraId="5B7F75A2"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EB01F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EB01FF">
              <w:rPr>
                <w:rFonts w:ascii="ＭＳ Ｐゴシック" w:eastAsia="ＭＳ Ｐゴシック" w:hAnsi="ＭＳ Ｐゴシック" w:hint="eastAsia"/>
                <w:sz w:val="18"/>
                <w:szCs w:val="18"/>
              </w:rPr>
              <w:t xml:space="preserve">　年　　　　月）</w:t>
            </w:r>
          </w:p>
        </w:tc>
        <w:tc>
          <w:tcPr>
            <w:tcW w:w="2268" w:type="dxa"/>
          </w:tcPr>
          <w:p w14:paraId="43D0A896" w14:textId="77777777" w:rsidR="00314729" w:rsidRPr="00EB01FF" w:rsidRDefault="00314729" w:rsidP="00315EEC">
            <w:pPr>
              <w:spacing w:line="360" w:lineRule="auto"/>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g．減少額（e－f）</w:t>
            </w:r>
          </w:p>
        </w:tc>
      </w:tr>
      <w:tr w:rsidR="00314729" w14:paraId="384DAD43" w14:textId="77777777" w:rsidTr="00505D29">
        <w:tc>
          <w:tcPr>
            <w:tcW w:w="2268" w:type="dxa"/>
          </w:tcPr>
          <w:p w14:paraId="55603BC9"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67E27EB6"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7723ED25"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34EF7C52" w14:textId="77777777" w:rsidTr="00505D29">
        <w:tc>
          <w:tcPr>
            <w:tcW w:w="2268" w:type="dxa"/>
          </w:tcPr>
          <w:p w14:paraId="16FCB0E5"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771AF497"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602635EC"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20A2F429" w14:textId="77777777" w:rsidTr="00505D29">
        <w:tc>
          <w:tcPr>
            <w:tcW w:w="2268" w:type="dxa"/>
          </w:tcPr>
          <w:p w14:paraId="62812A9B"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104C6DD4"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c>
          <w:tcPr>
            <w:tcW w:w="2268" w:type="dxa"/>
          </w:tcPr>
          <w:p w14:paraId="5F1E189C"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tr w:rsidR="00314729" w14:paraId="40A182C4" w14:textId="77777777" w:rsidTr="00505D29">
        <w:tc>
          <w:tcPr>
            <w:tcW w:w="2268" w:type="dxa"/>
          </w:tcPr>
          <w:p w14:paraId="267D9A6B" w14:textId="77777777" w:rsidR="00314729" w:rsidRPr="00EB01FF" w:rsidRDefault="00314729" w:rsidP="00315EEC">
            <w:pPr>
              <w:spacing w:line="360" w:lineRule="auto"/>
              <w:ind w:rightChars="-51" w:right="-107"/>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【Ｄ】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EB01FF">
              <w:rPr>
                <w:rFonts w:ascii="ＭＳ Ｐゴシック" w:eastAsia="ＭＳ Ｐゴシック" w:hAnsi="ＭＳ Ｐゴシック" w:hint="eastAsia"/>
                <w:sz w:val="18"/>
                <w:szCs w:val="18"/>
              </w:rPr>
              <w:t xml:space="preserve">　 円</w:t>
            </w:r>
          </w:p>
        </w:tc>
        <w:tc>
          <w:tcPr>
            <w:tcW w:w="2268" w:type="dxa"/>
          </w:tcPr>
          <w:p w14:paraId="3B99C653" w14:textId="77777777" w:rsidR="00314729" w:rsidRPr="00EB01FF" w:rsidRDefault="00314729" w:rsidP="00315EEC">
            <w:pPr>
              <w:spacing w:line="360" w:lineRule="auto"/>
              <w:ind w:leftChars="-115" w:left="-241" w:right="-111" w:firstLineChars="115" w:firstLine="207"/>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 xml:space="preserve">【Ｃ】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EB01FF">
              <w:rPr>
                <w:rFonts w:ascii="ＭＳ Ｐゴシック" w:eastAsia="ＭＳ Ｐゴシック" w:hAnsi="ＭＳ Ｐゴシック" w:hint="eastAsia"/>
                <w:sz w:val="18"/>
                <w:szCs w:val="18"/>
              </w:rPr>
              <w:t xml:space="preserve"> 円</w:t>
            </w:r>
          </w:p>
        </w:tc>
        <w:tc>
          <w:tcPr>
            <w:tcW w:w="2268" w:type="dxa"/>
          </w:tcPr>
          <w:p w14:paraId="155A349F" w14:textId="77777777" w:rsidR="00314729" w:rsidRPr="00EB01FF" w:rsidRDefault="00314729" w:rsidP="00315EEC">
            <w:pPr>
              <w:spacing w:line="360" w:lineRule="auto"/>
              <w:jc w:val="right"/>
              <w:rPr>
                <w:rFonts w:ascii="ＭＳ Ｐゴシック" w:eastAsia="ＭＳ Ｐゴシック" w:hAnsi="ＭＳ Ｐゴシック"/>
                <w:sz w:val="18"/>
                <w:szCs w:val="18"/>
              </w:rPr>
            </w:pPr>
            <w:r w:rsidRPr="00EB01FF">
              <w:rPr>
                <w:rFonts w:ascii="ＭＳ Ｐゴシック" w:eastAsia="ＭＳ Ｐゴシック" w:hAnsi="ＭＳ Ｐゴシック" w:hint="eastAsia"/>
                <w:sz w:val="18"/>
                <w:szCs w:val="18"/>
              </w:rPr>
              <w:t>円</w:t>
            </w:r>
          </w:p>
        </w:tc>
      </w:tr>
      <w:bookmarkEnd w:id="1"/>
    </w:tbl>
    <w:p w14:paraId="0F226C3A"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p>
    <w:p w14:paraId="369EAA70" w14:textId="77777777" w:rsidR="00314729" w:rsidRPr="00BD6938" w:rsidRDefault="00314729" w:rsidP="00315EEC">
      <w:pPr>
        <w:spacing w:line="360" w:lineRule="auto"/>
        <w:ind w:left="540" w:hangingChars="300" w:hanging="540"/>
        <w:rPr>
          <w:rFonts w:ascii="ＭＳ Ｐゴシック" w:eastAsia="ＭＳ Ｐゴシック" w:hAnsi="ＭＳ Ｐゴシック"/>
          <w:sz w:val="18"/>
          <w:szCs w:val="18"/>
        </w:rPr>
      </w:pPr>
      <w:bookmarkStart w:id="2" w:name="_Hlk170980634"/>
      <w:r w:rsidRPr="00BD6938">
        <w:rPr>
          <w:rFonts w:ascii="ＭＳ Ｐゴシック" w:eastAsia="ＭＳ Ｐゴシック" w:hAnsi="ＭＳ Ｐゴシック" w:hint="eastAsia"/>
          <w:sz w:val="18"/>
          <w:szCs w:val="18"/>
        </w:rPr>
        <w:t>（１）新型コロナウイルス感染症の影響を受ける直前同期の企業全体の</w:t>
      </w:r>
      <w:bookmarkEnd w:id="2"/>
      <w:r w:rsidRPr="00BD6938">
        <w:rPr>
          <w:rFonts w:ascii="ＭＳ Ｐゴシック" w:eastAsia="ＭＳ Ｐゴシック" w:hAnsi="ＭＳ Ｐゴシック" w:hint="eastAsia"/>
          <w:sz w:val="18"/>
          <w:szCs w:val="18"/>
        </w:rPr>
        <w:t>売上高に対する、上記の表１に</w:t>
      </w:r>
    </w:p>
    <w:p w14:paraId="7FFD5B75" w14:textId="77777777" w:rsidR="00314729" w:rsidRPr="00BD6938" w:rsidRDefault="00314729" w:rsidP="00315EEC">
      <w:pPr>
        <w:spacing w:line="360" w:lineRule="auto"/>
        <w:ind w:leftChars="150" w:left="585" w:hangingChars="150" w:hanging="27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記載した指定業種の売上高の減少額の割合</w:t>
      </w:r>
    </w:p>
    <w:p w14:paraId="35AA905D" w14:textId="77777777" w:rsidR="00314729" w:rsidRPr="00BD6938" w:rsidRDefault="00314729" w:rsidP="00315EEC">
      <w:pPr>
        <w:spacing w:line="360" w:lineRule="auto"/>
        <w:ind w:firstLineChars="200" w:firstLine="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u w:val="single"/>
        </w:rPr>
        <w:t>【B】　　　　　　　　　　　　　　　　円　　－　　【A】　　　　　　　　　　　　　　　　円</w:t>
      </w:r>
      <w:r w:rsidRPr="00BD6938">
        <w:rPr>
          <w:rFonts w:ascii="ＭＳ Ｐゴシック" w:eastAsia="ＭＳ Ｐゴシック" w:hAnsi="ＭＳ Ｐゴシック" w:hint="eastAsia"/>
          <w:sz w:val="18"/>
          <w:szCs w:val="18"/>
        </w:rPr>
        <w:t xml:space="preserve">　×１００　＝　　　　　　％</w:t>
      </w:r>
    </w:p>
    <w:p w14:paraId="6B71192C" w14:textId="77777777" w:rsidR="00314729" w:rsidRPr="00BD6938" w:rsidRDefault="00314729" w:rsidP="00315EEC">
      <w:pPr>
        <w:spacing w:line="360" w:lineRule="auto"/>
        <w:ind w:leftChars="200" w:left="420" w:firstLineChars="800" w:firstLine="144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【Ｄ】　　　　　　　　　　　　　　　　円</w:t>
      </w:r>
    </w:p>
    <w:p w14:paraId="6CDFA192"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p>
    <w:p w14:paraId="5A465027"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（２）企業全体の売上高の減少率</w:t>
      </w:r>
    </w:p>
    <w:p w14:paraId="567DDA95" w14:textId="77777777" w:rsidR="00314729" w:rsidRPr="00BD6938" w:rsidRDefault="00314729" w:rsidP="00315EEC">
      <w:pPr>
        <w:spacing w:line="360" w:lineRule="auto"/>
        <w:ind w:firstLineChars="200" w:firstLine="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u w:val="single"/>
        </w:rPr>
        <w:t xml:space="preserve">【Ｄ】　　　　　　　　　　　　　 </w:t>
      </w:r>
      <w:r w:rsidRPr="00BD6938">
        <w:rPr>
          <w:rFonts w:ascii="ＭＳ Ｐゴシック" w:eastAsia="ＭＳ Ｐゴシック" w:hAnsi="ＭＳ Ｐゴシック"/>
          <w:sz w:val="18"/>
          <w:szCs w:val="18"/>
          <w:u w:val="single"/>
        </w:rPr>
        <w:t xml:space="preserve"> </w:t>
      </w:r>
      <w:r w:rsidRPr="00BD6938">
        <w:rPr>
          <w:rFonts w:ascii="ＭＳ Ｐゴシック" w:eastAsia="ＭＳ Ｐゴシック" w:hAnsi="ＭＳ Ｐゴシック" w:hint="eastAsia"/>
          <w:sz w:val="18"/>
          <w:szCs w:val="18"/>
          <w:u w:val="single"/>
        </w:rPr>
        <w:t xml:space="preserve">　円　　－　　【Ｃ】　　　　　　　　　　　　　　　　円</w:t>
      </w:r>
      <w:r w:rsidRPr="00BD6938">
        <w:rPr>
          <w:rFonts w:ascii="ＭＳ Ｐゴシック" w:eastAsia="ＭＳ Ｐゴシック" w:hAnsi="ＭＳ Ｐゴシック" w:hint="eastAsia"/>
          <w:sz w:val="18"/>
          <w:szCs w:val="18"/>
        </w:rPr>
        <w:t xml:space="preserve">　×１００　＝　　　　　　％</w:t>
      </w:r>
    </w:p>
    <w:p w14:paraId="35376DFB" w14:textId="77777777" w:rsidR="00314729" w:rsidRPr="00BD6938" w:rsidRDefault="00314729" w:rsidP="00315EEC">
      <w:pPr>
        <w:spacing w:line="360" w:lineRule="auto"/>
        <w:ind w:leftChars="200" w:left="420" w:firstLineChars="800" w:firstLine="144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【Ｄ】　　　　　　　　　　　　　　　　円</w:t>
      </w:r>
    </w:p>
    <w:p w14:paraId="2A830695" w14:textId="77777777" w:rsidR="00314729" w:rsidRPr="00BD6938" w:rsidRDefault="00314729" w:rsidP="00315EEC">
      <w:pPr>
        <w:spacing w:line="360" w:lineRule="auto"/>
        <w:rPr>
          <w:rFonts w:ascii="ＭＳ Ｐゴシック" w:eastAsia="ＭＳ Ｐゴシック" w:hAnsi="ＭＳ Ｐゴシック"/>
          <w:sz w:val="18"/>
          <w:szCs w:val="18"/>
        </w:rPr>
      </w:pPr>
    </w:p>
    <w:p w14:paraId="7FA05825" w14:textId="77777777" w:rsidR="00314729" w:rsidRPr="00BD6938" w:rsidRDefault="00314729" w:rsidP="00315EEC">
      <w:pPr>
        <w:spacing w:line="360" w:lineRule="auto"/>
        <w:ind w:left="360" w:hangingChars="200" w:hanging="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（留意事項）</w:t>
      </w:r>
    </w:p>
    <w:p w14:paraId="030C9D99" w14:textId="77777777" w:rsidR="00315EEC" w:rsidRDefault="00314729" w:rsidP="00315EEC">
      <w:pPr>
        <w:spacing w:line="360" w:lineRule="auto"/>
        <w:ind w:left="360" w:hangingChars="200" w:hanging="360"/>
        <w:rPr>
          <w:rFonts w:ascii="ＭＳ Ｐゴシック" w:eastAsia="ＭＳ Ｐゴシック" w:hAnsi="ＭＳ Ｐゴシック"/>
          <w:sz w:val="18"/>
          <w:szCs w:val="18"/>
        </w:rPr>
      </w:pPr>
      <w:r w:rsidRPr="00BD6938">
        <w:rPr>
          <w:rFonts w:ascii="ＭＳ Ｐゴシック" w:eastAsia="ＭＳ Ｐゴシック" w:hAnsi="ＭＳ Ｐゴシック" w:hint="eastAsia"/>
          <w:sz w:val="18"/>
          <w:szCs w:val="18"/>
        </w:rPr>
        <w:t>認定申請にあたっては、主たる業種に属する事業を営んでいることが疎明できる書類等（例えば、取り扱っている製品・サービス</w:t>
      </w:r>
    </w:p>
    <w:p w14:paraId="07902D5C" w14:textId="16069FF2" w:rsidR="00314729" w:rsidRPr="00315EEC" w:rsidRDefault="00314729" w:rsidP="00315EEC">
      <w:pPr>
        <w:spacing w:line="360" w:lineRule="auto"/>
        <w:ind w:left="360" w:hangingChars="200" w:hanging="360"/>
        <w:rPr>
          <w:rFonts w:ascii="ＭＳ Ｐゴシック" w:eastAsia="ＭＳ Ｐゴシック" w:hAnsi="ＭＳ Ｐゴシック" w:hint="eastAsia"/>
          <w:sz w:val="18"/>
          <w:szCs w:val="18"/>
        </w:rPr>
      </w:pPr>
      <w:r w:rsidRPr="00BD6938">
        <w:rPr>
          <w:rFonts w:ascii="ＭＳ Ｐゴシック" w:eastAsia="ＭＳ Ｐゴシック" w:hAnsi="ＭＳ Ｐゴシック" w:hint="eastAsia"/>
          <w:sz w:val="18"/>
          <w:szCs w:val="18"/>
        </w:rPr>
        <w:t>等を疎明できる書類、許認可証など）や、上記の売上高が分かる書類等（例えば、試算表や売上台帳など）の提出が必要。</w:t>
      </w:r>
    </w:p>
    <w:sectPr w:rsidR="00314729" w:rsidRPr="00315EEC" w:rsidSect="006575D2">
      <w:footerReference w:type="default" r:id="rId7"/>
      <w:pgSz w:w="11906" w:h="16838"/>
      <w:pgMar w:top="851" w:right="1134" w:bottom="851" w:left="1134"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28A4" w14:textId="77777777" w:rsidR="00321561" w:rsidRDefault="00321561">
      <w:r>
        <w:separator/>
      </w:r>
    </w:p>
  </w:endnote>
  <w:endnote w:type="continuationSeparator" w:id="0">
    <w:p w14:paraId="30CB00CB" w14:textId="77777777" w:rsidR="00321561" w:rsidRDefault="0032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69F1" w14:textId="77777777" w:rsidR="000A3234" w:rsidRDefault="000A3234">
    <w:pPr>
      <w:pStyle w:val="a6"/>
      <w:jc w:val="center"/>
    </w:pPr>
  </w:p>
  <w:p w14:paraId="7DEE0EE6" w14:textId="77777777" w:rsidR="000A3234" w:rsidRDefault="000A32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CD4B" w14:textId="77777777" w:rsidR="00321561" w:rsidRDefault="00321561">
      <w:r>
        <w:separator/>
      </w:r>
    </w:p>
  </w:footnote>
  <w:footnote w:type="continuationSeparator" w:id="0">
    <w:p w14:paraId="3020D137" w14:textId="77777777" w:rsidR="00321561" w:rsidRDefault="0032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7751"/>
    <w:rsid w:val="000707BF"/>
    <w:rsid w:val="000A3234"/>
    <w:rsid w:val="00131F27"/>
    <w:rsid w:val="001918A0"/>
    <w:rsid w:val="001A5ED6"/>
    <w:rsid w:val="00207D3C"/>
    <w:rsid w:val="00216943"/>
    <w:rsid w:val="00314729"/>
    <w:rsid w:val="00315EEC"/>
    <w:rsid w:val="00321561"/>
    <w:rsid w:val="00355F4A"/>
    <w:rsid w:val="003A7CCB"/>
    <w:rsid w:val="003B1E62"/>
    <w:rsid w:val="003E2E96"/>
    <w:rsid w:val="00404070"/>
    <w:rsid w:val="004806E8"/>
    <w:rsid w:val="00497A82"/>
    <w:rsid w:val="004A2F5C"/>
    <w:rsid w:val="004D11CD"/>
    <w:rsid w:val="005447FD"/>
    <w:rsid w:val="00550E53"/>
    <w:rsid w:val="005D3ACD"/>
    <w:rsid w:val="00626CF7"/>
    <w:rsid w:val="006575D2"/>
    <w:rsid w:val="00706491"/>
    <w:rsid w:val="00707019"/>
    <w:rsid w:val="00995DDD"/>
    <w:rsid w:val="00A179F0"/>
    <w:rsid w:val="00AC654E"/>
    <w:rsid w:val="00B41427"/>
    <w:rsid w:val="00C50556"/>
    <w:rsid w:val="00C52DBE"/>
    <w:rsid w:val="00CB2914"/>
    <w:rsid w:val="00DB2775"/>
    <w:rsid w:val="00DB40F0"/>
    <w:rsid w:val="00E22057"/>
    <w:rsid w:val="00E4172B"/>
    <w:rsid w:val="00E8394A"/>
    <w:rsid w:val="00EB4642"/>
    <w:rsid w:val="00F0479C"/>
    <w:rsid w:val="00F65D38"/>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B1DB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B9B2-E45A-42E1-B90E-F8A2A38D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上堀　義文</cp:lastModifiedBy>
  <cp:revision>23</cp:revision>
  <cp:lastPrinted>2020-03-14T02:24:00Z</cp:lastPrinted>
  <dcterms:created xsi:type="dcterms:W3CDTF">2020-04-13T23:52:00Z</dcterms:created>
  <dcterms:modified xsi:type="dcterms:W3CDTF">2024-07-04T06:05:00Z</dcterms:modified>
</cp:coreProperties>
</file>