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DFBD" w14:textId="77777777" w:rsidR="007012D8" w:rsidRDefault="007012D8" w:rsidP="00890A10">
      <w:pPr>
        <w:pStyle w:val="a3"/>
        <w:ind w:right="960"/>
      </w:pPr>
      <w:r>
        <w:rPr>
          <w:rFonts w:hint="eastAsia"/>
        </w:rPr>
        <w:t>第１号様式（第３条関係）</w:t>
      </w:r>
    </w:p>
    <w:p w14:paraId="6FEC1712" w14:textId="77777777" w:rsidR="007012D8" w:rsidRDefault="007012D8" w:rsidP="00890A10"/>
    <w:p w14:paraId="4F3DFD55" w14:textId="77777777" w:rsidR="007012D8" w:rsidRPr="00890A10" w:rsidRDefault="007012D8" w:rsidP="00784105">
      <w:pPr>
        <w:jc w:val="right"/>
      </w:pPr>
    </w:p>
    <w:p w14:paraId="182C8005" w14:textId="77777777" w:rsidR="007012D8" w:rsidRDefault="007012D8">
      <w:pPr>
        <w:rPr>
          <w:sz w:val="24"/>
          <w:lang w:eastAsia="zh-TW"/>
        </w:rPr>
      </w:pPr>
      <w:r>
        <w:rPr>
          <w:rFonts w:hint="eastAsia"/>
          <w:sz w:val="24"/>
          <w:lang w:eastAsia="zh-TW"/>
        </w:rPr>
        <w:t xml:space="preserve">　富良野市長　北　</w:t>
      </w:r>
      <w:r>
        <w:rPr>
          <w:rFonts w:hint="eastAsia"/>
          <w:sz w:val="24"/>
          <w:lang w:eastAsia="zh-TW"/>
        </w:rPr>
        <w:t xml:space="preserve"> </w:t>
      </w:r>
      <w:r>
        <w:rPr>
          <w:rFonts w:hint="eastAsia"/>
          <w:sz w:val="24"/>
          <w:lang w:eastAsia="zh-TW"/>
        </w:rPr>
        <w:t xml:space="preserve">　猛　俊　様</w:t>
      </w:r>
    </w:p>
    <w:p w14:paraId="7E3806FF" w14:textId="77777777" w:rsidR="007012D8" w:rsidRDefault="007012D8">
      <w:pPr>
        <w:ind w:firstLineChars="1700" w:firstLine="4080"/>
        <w:rPr>
          <w:sz w:val="24"/>
          <w:lang w:eastAsia="zh-TW"/>
        </w:rPr>
      </w:pPr>
    </w:p>
    <w:p w14:paraId="467153E8" w14:textId="77777777" w:rsidR="007012D8" w:rsidRDefault="007012D8" w:rsidP="00A733A2">
      <w:pPr>
        <w:ind w:firstLineChars="1400" w:firstLine="3360"/>
        <w:rPr>
          <w:sz w:val="24"/>
        </w:rPr>
      </w:pPr>
      <w:r>
        <w:rPr>
          <w:rFonts w:hint="eastAsia"/>
          <w:sz w:val="24"/>
        </w:rPr>
        <w:t>申請者</w:t>
      </w:r>
    </w:p>
    <w:p w14:paraId="04ACBB15" w14:textId="77777777" w:rsidR="007012D8" w:rsidRDefault="007012D8">
      <w:pPr>
        <w:rPr>
          <w:sz w:val="24"/>
        </w:rPr>
      </w:pPr>
      <w:r>
        <w:rPr>
          <w:rFonts w:hint="eastAsia"/>
          <w:sz w:val="24"/>
        </w:rPr>
        <w:t xml:space="preserve">　　　　　　　　　　　　　　　　　住　所　</w:t>
      </w:r>
      <w:r>
        <w:rPr>
          <w:rFonts w:hint="eastAsia"/>
          <w:sz w:val="24"/>
          <w:u w:val="single"/>
        </w:rPr>
        <w:t xml:space="preserve">　富良野市　　　　　　　　　　　　</w:t>
      </w:r>
    </w:p>
    <w:p w14:paraId="7191D943" w14:textId="77777777" w:rsidR="007012D8" w:rsidRPr="00A733A2" w:rsidRDefault="007012D8">
      <w:pPr>
        <w:rPr>
          <w:sz w:val="24"/>
        </w:rPr>
      </w:pPr>
    </w:p>
    <w:p w14:paraId="0348C7DE" w14:textId="335BCF56" w:rsidR="007012D8" w:rsidRDefault="007012D8" w:rsidP="00A733A2">
      <w:pPr>
        <w:ind w:firstLineChars="1600" w:firstLine="3840"/>
        <w:rPr>
          <w:sz w:val="24"/>
        </w:rPr>
      </w:pPr>
      <w:r>
        <w:rPr>
          <w:rFonts w:hint="eastAsia"/>
          <w:sz w:val="24"/>
        </w:rPr>
        <w:t xml:space="preserve">　団体名　</w:t>
      </w:r>
      <w:r w:rsidR="007E569D" w:rsidRPr="007E569D">
        <w:rPr>
          <w:rFonts w:hint="eastAsia"/>
          <w:sz w:val="24"/>
          <w:u w:val="single"/>
        </w:rPr>
        <w:t xml:space="preserve">　</w:t>
      </w:r>
      <w:r>
        <w:rPr>
          <w:rFonts w:hint="eastAsia"/>
          <w:sz w:val="24"/>
          <w:u w:val="single"/>
        </w:rPr>
        <w:t xml:space="preserve">　　　　　　　　　　　　　　　　　</w:t>
      </w:r>
    </w:p>
    <w:p w14:paraId="1A28521D" w14:textId="77777777" w:rsidR="007012D8" w:rsidRPr="00A733A2" w:rsidRDefault="007012D8">
      <w:pPr>
        <w:rPr>
          <w:sz w:val="24"/>
        </w:rPr>
      </w:pPr>
    </w:p>
    <w:p w14:paraId="17E2DA70" w14:textId="77777777" w:rsidR="007012D8" w:rsidRDefault="007012D8">
      <w:pPr>
        <w:rPr>
          <w:sz w:val="24"/>
          <w:u w:val="single"/>
        </w:rPr>
      </w:pPr>
      <w:r>
        <w:rPr>
          <w:rFonts w:hint="eastAsia"/>
          <w:sz w:val="24"/>
        </w:rPr>
        <w:t xml:space="preserve">　　　　　　　　　　　　　　　　　役職名　</w:t>
      </w:r>
      <w:r>
        <w:rPr>
          <w:rFonts w:hint="eastAsia"/>
          <w:sz w:val="24"/>
          <w:u w:val="single"/>
        </w:rPr>
        <w:t xml:space="preserve">　　　　　　　　　　　　　　　　　</w:t>
      </w:r>
    </w:p>
    <w:p w14:paraId="74E2B222" w14:textId="77777777" w:rsidR="007012D8" w:rsidRPr="00A733A2" w:rsidRDefault="007012D8">
      <w:pPr>
        <w:rPr>
          <w:sz w:val="24"/>
        </w:rPr>
      </w:pPr>
    </w:p>
    <w:p w14:paraId="37D8AC14" w14:textId="77777777" w:rsidR="007012D8" w:rsidRDefault="007012D8">
      <w:pPr>
        <w:ind w:rightChars="-138" w:right="-290"/>
        <w:rPr>
          <w:sz w:val="24"/>
        </w:rPr>
      </w:pPr>
      <w:r>
        <w:rPr>
          <w:rFonts w:hint="eastAsia"/>
          <w:sz w:val="24"/>
        </w:rPr>
        <w:t xml:space="preserve">　　　　　　　　　　　　　　　　　氏　名　</w:t>
      </w:r>
      <w:r>
        <w:rPr>
          <w:rFonts w:hint="eastAsia"/>
          <w:sz w:val="24"/>
          <w:u w:val="single"/>
        </w:rPr>
        <w:t xml:space="preserve">　　　　　　　　　　　　　　　　　</w:t>
      </w:r>
    </w:p>
    <w:p w14:paraId="0E4E3A22" w14:textId="77777777" w:rsidR="007012D8" w:rsidRDefault="007012D8">
      <w:pPr>
        <w:rPr>
          <w:sz w:val="24"/>
        </w:rPr>
      </w:pPr>
    </w:p>
    <w:p w14:paraId="6A18ED09" w14:textId="77777777" w:rsidR="007012D8" w:rsidRPr="00143B5A" w:rsidRDefault="007012D8">
      <w:pPr>
        <w:pStyle w:val="a3"/>
        <w:jc w:val="center"/>
        <w:rPr>
          <w:b/>
          <w:sz w:val="36"/>
          <w:szCs w:val="36"/>
        </w:rPr>
      </w:pPr>
      <w:r w:rsidRPr="00143B5A">
        <w:rPr>
          <w:rFonts w:hint="eastAsia"/>
          <w:b/>
          <w:sz w:val="36"/>
          <w:szCs w:val="36"/>
        </w:rPr>
        <w:t>防犯灯維持費補助申請書</w:t>
      </w:r>
    </w:p>
    <w:p w14:paraId="594A656F" w14:textId="77777777" w:rsidR="007012D8" w:rsidRDefault="007012D8">
      <w:pPr>
        <w:rPr>
          <w:sz w:val="24"/>
        </w:rPr>
      </w:pPr>
    </w:p>
    <w:p w14:paraId="16223422" w14:textId="77777777" w:rsidR="007012D8" w:rsidRDefault="007012D8">
      <w:pPr>
        <w:ind w:firstLineChars="100" w:firstLine="240"/>
        <w:rPr>
          <w:sz w:val="24"/>
        </w:rPr>
      </w:pPr>
      <w:r>
        <w:rPr>
          <w:rFonts w:hint="eastAsia"/>
          <w:sz w:val="24"/>
        </w:rPr>
        <w:t>補助指定を受けた下記防犯灯の維持費について補助金を交付されたく申請します。</w:t>
      </w:r>
    </w:p>
    <w:p w14:paraId="3936C9E7" w14:textId="77777777" w:rsidR="007012D8" w:rsidRDefault="007012D8">
      <w:pPr>
        <w:rPr>
          <w:sz w:val="24"/>
        </w:rPr>
      </w:pPr>
    </w:p>
    <w:p w14:paraId="05EC7CB0" w14:textId="77777777" w:rsidR="007012D8" w:rsidRDefault="007012D8">
      <w:pPr>
        <w:rPr>
          <w:sz w:val="24"/>
        </w:rPr>
      </w:pPr>
    </w:p>
    <w:p w14:paraId="5C781047" w14:textId="77777777" w:rsidR="007012D8" w:rsidRDefault="007012D8" w:rsidP="00143B5A">
      <w:pPr>
        <w:pStyle w:val="a4"/>
      </w:pPr>
      <w:r>
        <w:rPr>
          <w:rFonts w:hint="eastAsia"/>
        </w:rPr>
        <w:t>記</w:t>
      </w:r>
    </w:p>
    <w:p w14:paraId="0515514F" w14:textId="77777777" w:rsidR="007012D8" w:rsidRDefault="007012D8" w:rsidP="00C97C65"/>
    <w:p w14:paraId="1DDCEB30" w14:textId="77777777" w:rsidR="007012D8" w:rsidRPr="00C97C65" w:rsidRDefault="007012D8" w:rsidP="00C97C65"/>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7020"/>
      </w:tblGrid>
      <w:tr w:rsidR="007012D8" w14:paraId="52FE1709" w14:textId="77777777" w:rsidTr="00A733A2">
        <w:trPr>
          <w:trHeight w:val="518"/>
        </w:trPr>
        <w:tc>
          <w:tcPr>
            <w:tcW w:w="2259" w:type="dxa"/>
            <w:vAlign w:val="center"/>
          </w:tcPr>
          <w:p w14:paraId="3F375FB6" w14:textId="77777777" w:rsidR="007012D8" w:rsidRDefault="007012D8" w:rsidP="00A733A2">
            <w:pPr>
              <w:pStyle w:val="a3"/>
              <w:spacing w:before="100" w:beforeAutospacing="1" w:after="100" w:afterAutospacing="1"/>
              <w:jc w:val="distribute"/>
            </w:pPr>
            <w:r>
              <w:rPr>
                <w:rFonts w:hint="eastAsia"/>
              </w:rPr>
              <w:t>防犯灯の位置</w:t>
            </w:r>
          </w:p>
        </w:tc>
        <w:tc>
          <w:tcPr>
            <w:tcW w:w="7020" w:type="dxa"/>
            <w:vAlign w:val="center"/>
          </w:tcPr>
          <w:p w14:paraId="4A5FA9B3" w14:textId="77777777" w:rsidR="007012D8" w:rsidRDefault="007012D8" w:rsidP="00A733A2">
            <w:pPr>
              <w:pStyle w:val="a3"/>
              <w:spacing w:before="100" w:beforeAutospacing="1" w:after="100" w:afterAutospacing="1"/>
            </w:pPr>
            <w:r>
              <w:rPr>
                <w:rFonts w:hint="eastAsia"/>
              </w:rPr>
              <w:t xml:space="preserve">　別紙防犯灯位置図添付</w:t>
            </w:r>
          </w:p>
        </w:tc>
      </w:tr>
      <w:tr w:rsidR="007012D8" w14:paraId="78A4A313" w14:textId="77777777">
        <w:trPr>
          <w:cantSplit/>
          <w:trHeight w:val="435"/>
        </w:trPr>
        <w:tc>
          <w:tcPr>
            <w:tcW w:w="2259" w:type="dxa"/>
            <w:vMerge w:val="restart"/>
            <w:vAlign w:val="center"/>
          </w:tcPr>
          <w:p w14:paraId="78C69A65" w14:textId="77777777" w:rsidR="007012D8" w:rsidRDefault="007012D8" w:rsidP="00A733A2">
            <w:pPr>
              <w:spacing w:before="100" w:beforeAutospacing="1" w:after="100" w:afterAutospacing="1"/>
              <w:jc w:val="distribute"/>
              <w:rPr>
                <w:sz w:val="24"/>
              </w:rPr>
            </w:pPr>
            <w:r>
              <w:rPr>
                <w:rFonts w:hint="eastAsia"/>
                <w:sz w:val="24"/>
              </w:rPr>
              <w:t>容量及び灯数</w:t>
            </w:r>
          </w:p>
        </w:tc>
        <w:tc>
          <w:tcPr>
            <w:tcW w:w="7020" w:type="dxa"/>
            <w:vAlign w:val="center"/>
          </w:tcPr>
          <w:p w14:paraId="761E04A2" w14:textId="77777777" w:rsidR="007012D8" w:rsidRPr="00572F90" w:rsidRDefault="007012D8" w:rsidP="00A733A2">
            <w:pPr>
              <w:spacing w:before="100" w:beforeAutospacing="1" w:after="100" w:afterAutospacing="1"/>
              <w:rPr>
                <w:sz w:val="20"/>
                <w:szCs w:val="20"/>
              </w:rPr>
            </w:pPr>
            <w:r>
              <w:rPr>
                <w:rFonts w:hint="eastAsia"/>
                <w:sz w:val="24"/>
              </w:rPr>
              <w:t xml:space="preserve">　</w:t>
            </w:r>
            <w:r w:rsidRPr="00572F90">
              <w:rPr>
                <w:rFonts w:hint="eastAsia"/>
                <w:sz w:val="20"/>
                <w:szCs w:val="20"/>
              </w:rPr>
              <w:t>水銀灯・蛍光灯・白熱灯・ナトリウム灯・</w:t>
            </w:r>
            <w:r w:rsidRPr="00B343F4">
              <w:rPr>
                <w:rFonts w:hint="eastAsia"/>
                <w:b/>
                <w:sz w:val="20"/>
                <w:szCs w:val="20"/>
              </w:rPr>
              <w:t>LED</w:t>
            </w:r>
            <w:r w:rsidRPr="00B343F4">
              <w:rPr>
                <w:rFonts w:hint="eastAsia"/>
                <w:b/>
                <w:sz w:val="20"/>
                <w:szCs w:val="20"/>
              </w:rPr>
              <w:t>灯</w:t>
            </w:r>
            <w:r w:rsidRPr="00572F90">
              <w:rPr>
                <w:rFonts w:hint="eastAsia"/>
                <w:sz w:val="20"/>
                <w:szCs w:val="20"/>
              </w:rPr>
              <w:t xml:space="preserve">　　</w:t>
            </w:r>
            <w:r>
              <w:rPr>
                <w:rFonts w:hint="eastAsia"/>
                <w:sz w:val="20"/>
                <w:szCs w:val="20"/>
              </w:rPr>
              <w:t xml:space="preserve">　　</w:t>
            </w:r>
            <w:r w:rsidRPr="00572F90">
              <w:rPr>
                <w:rFonts w:hint="eastAsia"/>
                <w:sz w:val="20"/>
                <w:szCs w:val="20"/>
              </w:rPr>
              <w:t xml:space="preserve">　</w:t>
            </w:r>
            <w:r w:rsidRPr="00572F90">
              <w:rPr>
                <w:rFonts w:hint="eastAsia"/>
                <w:w w:val="200"/>
                <w:sz w:val="20"/>
                <w:szCs w:val="20"/>
              </w:rPr>
              <w:t>w</w:t>
            </w:r>
            <w:r w:rsidRPr="00572F90">
              <w:rPr>
                <w:rFonts w:hint="eastAsia"/>
                <w:sz w:val="20"/>
                <w:szCs w:val="20"/>
              </w:rPr>
              <w:t xml:space="preserve">　　　　　灯</w:t>
            </w:r>
          </w:p>
        </w:tc>
      </w:tr>
      <w:tr w:rsidR="007012D8" w14:paraId="06F6DBC1" w14:textId="77777777" w:rsidTr="00572F90">
        <w:trPr>
          <w:cantSplit/>
          <w:trHeight w:val="435"/>
        </w:trPr>
        <w:tc>
          <w:tcPr>
            <w:tcW w:w="2259" w:type="dxa"/>
            <w:vMerge/>
            <w:vAlign w:val="center"/>
          </w:tcPr>
          <w:p w14:paraId="5F110337" w14:textId="77777777" w:rsidR="007012D8" w:rsidRDefault="007012D8" w:rsidP="00A733A2">
            <w:pPr>
              <w:spacing w:before="100" w:beforeAutospacing="1" w:after="100" w:afterAutospacing="1"/>
              <w:jc w:val="distribute"/>
              <w:rPr>
                <w:sz w:val="24"/>
              </w:rPr>
            </w:pPr>
          </w:p>
        </w:tc>
        <w:tc>
          <w:tcPr>
            <w:tcW w:w="7020" w:type="dxa"/>
          </w:tcPr>
          <w:p w14:paraId="2AB543CD" w14:textId="77777777" w:rsidR="007012D8" w:rsidRDefault="007012D8" w:rsidP="00A733A2">
            <w:pPr>
              <w:spacing w:before="100" w:beforeAutospacing="1" w:after="100" w:afterAutospacing="1"/>
            </w:pPr>
            <w:r w:rsidRPr="00C752EA">
              <w:rPr>
                <w:rFonts w:hint="eastAsia"/>
                <w:sz w:val="24"/>
              </w:rPr>
              <w:t xml:space="preserve">　</w:t>
            </w:r>
            <w:r w:rsidRPr="00C752EA">
              <w:rPr>
                <w:rFonts w:hint="eastAsia"/>
                <w:sz w:val="20"/>
                <w:szCs w:val="20"/>
              </w:rPr>
              <w:t>水銀灯・蛍光灯・白熱灯・ナトリウム灯・</w:t>
            </w:r>
            <w:r w:rsidRPr="00B343F4">
              <w:rPr>
                <w:rFonts w:hint="eastAsia"/>
                <w:b/>
                <w:sz w:val="20"/>
                <w:szCs w:val="20"/>
              </w:rPr>
              <w:t>LED</w:t>
            </w:r>
            <w:r w:rsidRPr="00B343F4">
              <w:rPr>
                <w:rFonts w:hint="eastAsia"/>
                <w:b/>
                <w:sz w:val="20"/>
                <w:szCs w:val="20"/>
              </w:rPr>
              <w:t>灯</w:t>
            </w:r>
            <w:r w:rsidRPr="00C752EA">
              <w:rPr>
                <w:rFonts w:hint="eastAsia"/>
                <w:sz w:val="20"/>
                <w:szCs w:val="20"/>
              </w:rPr>
              <w:t xml:space="preserve">　　　　　</w:t>
            </w:r>
            <w:r w:rsidRPr="00C752EA">
              <w:rPr>
                <w:rFonts w:hint="eastAsia"/>
                <w:w w:val="200"/>
                <w:sz w:val="20"/>
                <w:szCs w:val="20"/>
              </w:rPr>
              <w:t>w</w:t>
            </w:r>
            <w:r w:rsidRPr="00C752EA">
              <w:rPr>
                <w:rFonts w:hint="eastAsia"/>
                <w:sz w:val="20"/>
                <w:szCs w:val="20"/>
              </w:rPr>
              <w:t xml:space="preserve">　　　　　灯</w:t>
            </w:r>
          </w:p>
        </w:tc>
      </w:tr>
      <w:tr w:rsidR="007012D8" w14:paraId="17419577" w14:textId="77777777" w:rsidTr="00572F90">
        <w:trPr>
          <w:cantSplit/>
          <w:trHeight w:val="435"/>
        </w:trPr>
        <w:tc>
          <w:tcPr>
            <w:tcW w:w="2259" w:type="dxa"/>
            <w:vMerge/>
            <w:vAlign w:val="center"/>
          </w:tcPr>
          <w:p w14:paraId="47592B24" w14:textId="77777777" w:rsidR="007012D8" w:rsidRDefault="007012D8" w:rsidP="00A733A2">
            <w:pPr>
              <w:spacing w:before="100" w:beforeAutospacing="1" w:after="100" w:afterAutospacing="1"/>
              <w:jc w:val="distribute"/>
              <w:rPr>
                <w:sz w:val="24"/>
              </w:rPr>
            </w:pPr>
          </w:p>
        </w:tc>
        <w:tc>
          <w:tcPr>
            <w:tcW w:w="7020" w:type="dxa"/>
          </w:tcPr>
          <w:p w14:paraId="42D8EE7A" w14:textId="77777777" w:rsidR="007012D8" w:rsidRDefault="007012D8" w:rsidP="00A733A2">
            <w:pPr>
              <w:spacing w:before="100" w:beforeAutospacing="1" w:after="100" w:afterAutospacing="1"/>
            </w:pPr>
            <w:r w:rsidRPr="00C752EA">
              <w:rPr>
                <w:rFonts w:hint="eastAsia"/>
                <w:sz w:val="24"/>
              </w:rPr>
              <w:t xml:space="preserve">　</w:t>
            </w:r>
            <w:r w:rsidRPr="00C752EA">
              <w:rPr>
                <w:rFonts w:hint="eastAsia"/>
                <w:sz w:val="20"/>
                <w:szCs w:val="20"/>
              </w:rPr>
              <w:t>水銀灯・蛍光灯・白熱灯・ナトリウム灯・</w:t>
            </w:r>
            <w:r w:rsidRPr="00B343F4">
              <w:rPr>
                <w:rFonts w:hint="eastAsia"/>
                <w:b/>
                <w:sz w:val="20"/>
                <w:szCs w:val="20"/>
              </w:rPr>
              <w:t>LED</w:t>
            </w:r>
            <w:r w:rsidRPr="00B343F4">
              <w:rPr>
                <w:rFonts w:hint="eastAsia"/>
                <w:b/>
                <w:sz w:val="20"/>
                <w:szCs w:val="20"/>
              </w:rPr>
              <w:t>灯</w:t>
            </w:r>
            <w:r w:rsidRPr="00C752EA">
              <w:rPr>
                <w:rFonts w:hint="eastAsia"/>
                <w:sz w:val="20"/>
                <w:szCs w:val="20"/>
              </w:rPr>
              <w:t xml:space="preserve">　　　　　</w:t>
            </w:r>
            <w:r w:rsidRPr="00C752EA">
              <w:rPr>
                <w:rFonts w:hint="eastAsia"/>
                <w:w w:val="200"/>
                <w:sz w:val="20"/>
                <w:szCs w:val="20"/>
              </w:rPr>
              <w:t>w</w:t>
            </w:r>
            <w:r w:rsidRPr="00C752EA">
              <w:rPr>
                <w:rFonts w:hint="eastAsia"/>
                <w:sz w:val="20"/>
                <w:szCs w:val="20"/>
              </w:rPr>
              <w:t xml:space="preserve">　　　　　灯</w:t>
            </w:r>
          </w:p>
        </w:tc>
      </w:tr>
      <w:tr w:rsidR="007012D8" w14:paraId="6864F519" w14:textId="77777777" w:rsidTr="00572F90">
        <w:trPr>
          <w:cantSplit/>
          <w:trHeight w:val="435"/>
        </w:trPr>
        <w:tc>
          <w:tcPr>
            <w:tcW w:w="2259" w:type="dxa"/>
            <w:vMerge/>
            <w:vAlign w:val="center"/>
          </w:tcPr>
          <w:p w14:paraId="4A0FB339" w14:textId="77777777" w:rsidR="007012D8" w:rsidRDefault="007012D8" w:rsidP="00A733A2">
            <w:pPr>
              <w:spacing w:before="100" w:beforeAutospacing="1" w:after="100" w:afterAutospacing="1"/>
              <w:jc w:val="distribute"/>
              <w:rPr>
                <w:sz w:val="24"/>
              </w:rPr>
            </w:pPr>
          </w:p>
        </w:tc>
        <w:tc>
          <w:tcPr>
            <w:tcW w:w="7020" w:type="dxa"/>
          </w:tcPr>
          <w:p w14:paraId="575B6600" w14:textId="77777777" w:rsidR="007012D8" w:rsidRDefault="007012D8" w:rsidP="00A733A2">
            <w:pPr>
              <w:spacing w:before="100" w:beforeAutospacing="1" w:after="100" w:afterAutospacing="1"/>
            </w:pPr>
            <w:r w:rsidRPr="00C752EA">
              <w:rPr>
                <w:rFonts w:hint="eastAsia"/>
                <w:sz w:val="24"/>
              </w:rPr>
              <w:t xml:space="preserve">　</w:t>
            </w:r>
            <w:r w:rsidRPr="00C752EA">
              <w:rPr>
                <w:rFonts w:hint="eastAsia"/>
                <w:sz w:val="20"/>
                <w:szCs w:val="20"/>
              </w:rPr>
              <w:t>水銀灯・蛍光灯・白熱灯・ナトリウム灯・</w:t>
            </w:r>
            <w:r w:rsidRPr="00B343F4">
              <w:rPr>
                <w:rFonts w:hint="eastAsia"/>
                <w:b/>
                <w:sz w:val="20"/>
                <w:szCs w:val="20"/>
              </w:rPr>
              <w:t>LED</w:t>
            </w:r>
            <w:r w:rsidRPr="00B343F4">
              <w:rPr>
                <w:rFonts w:hint="eastAsia"/>
                <w:b/>
                <w:sz w:val="20"/>
                <w:szCs w:val="20"/>
              </w:rPr>
              <w:t>灯</w:t>
            </w:r>
            <w:r w:rsidRPr="00C752EA">
              <w:rPr>
                <w:rFonts w:hint="eastAsia"/>
                <w:sz w:val="20"/>
                <w:szCs w:val="20"/>
              </w:rPr>
              <w:t xml:space="preserve">　　　　　</w:t>
            </w:r>
            <w:r w:rsidRPr="00C752EA">
              <w:rPr>
                <w:rFonts w:hint="eastAsia"/>
                <w:w w:val="200"/>
                <w:sz w:val="20"/>
                <w:szCs w:val="20"/>
              </w:rPr>
              <w:t>w</w:t>
            </w:r>
            <w:r w:rsidRPr="00C752EA">
              <w:rPr>
                <w:rFonts w:hint="eastAsia"/>
                <w:sz w:val="20"/>
                <w:szCs w:val="20"/>
              </w:rPr>
              <w:t xml:space="preserve">　　　　　灯</w:t>
            </w:r>
          </w:p>
        </w:tc>
      </w:tr>
      <w:tr w:rsidR="007012D8" w14:paraId="273E2EB1" w14:textId="77777777">
        <w:trPr>
          <w:trHeight w:val="435"/>
        </w:trPr>
        <w:tc>
          <w:tcPr>
            <w:tcW w:w="2259" w:type="dxa"/>
            <w:vAlign w:val="center"/>
          </w:tcPr>
          <w:p w14:paraId="041BBDE4" w14:textId="77777777" w:rsidR="007012D8" w:rsidRDefault="007012D8" w:rsidP="00A733A2">
            <w:pPr>
              <w:spacing w:before="100" w:beforeAutospacing="1" w:after="100" w:afterAutospacing="1"/>
              <w:jc w:val="distribute"/>
              <w:rPr>
                <w:sz w:val="24"/>
              </w:rPr>
            </w:pPr>
            <w:r>
              <w:rPr>
                <w:rFonts w:hint="eastAsia"/>
                <w:sz w:val="24"/>
              </w:rPr>
              <w:t>補助対象期間</w:t>
            </w:r>
          </w:p>
        </w:tc>
        <w:tc>
          <w:tcPr>
            <w:tcW w:w="7020" w:type="dxa"/>
            <w:vAlign w:val="center"/>
          </w:tcPr>
          <w:p w14:paraId="37508655" w14:textId="4CD441E0" w:rsidR="007012D8" w:rsidRDefault="007012D8" w:rsidP="00832701">
            <w:pPr>
              <w:spacing w:before="100" w:beforeAutospacing="1" w:after="100" w:afterAutospacing="1"/>
              <w:jc w:val="center"/>
              <w:rPr>
                <w:sz w:val="24"/>
              </w:rPr>
            </w:pPr>
            <w:r>
              <w:rPr>
                <w:rFonts w:hint="eastAsia"/>
                <w:sz w:val="24"/>
              </w:rPr>
              <w:t>自　令和</w:t>
            </w:r>
            <w:r w:rsidR="00672B8F">
              <w:rPr>
                <w:rFonts w:hint="eastAsia"/>
                <w:sz w:val="24"/>
              </w:rPr>
              <w:t xml:space="preserve">　</w:t>
            </w:r>
            <w:r w:rsidR="00672B8F">
              <w:rPr>
                <w:rFonts w:hint="eastAsia"/>
                <w:sz w:val="24"/>
              </w:rPr>
              <w:t xml:space="preserve"> </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　　至　令和</w:t>
            </w:r>
            <w:r w:rsidR="00672B8F">
              <w:rPr>
                <w:rFonts w:hint="eastAsia"/>
                <w:sz w:val="24"/>
              </w:rPr>
              <w:t xml:space="preserve">　</w:t>
            </w:r>
            <w:r w:rsidR="00672B8F">
              <w:rPr>
                <w:rFonts w:hint="eastAsia"/>
                <w:sz w:val="24"/>
              </w:rPr>
              <w:t xml:space="preserve"> </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w:t>
            </w:r>
          </w:p>
        </w:tc>
      </w:tr>
      <w:tr w:rsidR="007012D8" w14:paraId="3A183795" w14:textId="77777777">
        <w:trPr>
          <w:trHeight w:val="435"/>
        </w:trPr>
        <w:tc>
          <w:tcPr>
            <w:tcW w:w="2259" w:type="dxa"/>
            <w:vAlign w:val="center"/>
          </w:tcPr>
          <w:p w14:paraId="1791FE8A" w14:textId="77777777" w:rsidR="007012D8" w:rsidRDefault="007012D8" w:rsidP="00A733A2">
            <w:pPr>
              <w:spacing w:before="100" w:beforeAutospacing="1" w:after="100" w:afterAutospacing="1"/>
              <w:jc w:val="distribute"/>
              <w:rPr>
                <w:sz w:val="24"/>
              </w:rPr>
            </w:pPr>
            <w:r>
              <w:rPr>
                <w:rFonts w:hint="eastAsia"/>
                <w:sz w:val="24"/>
              </w:rPr>
              <w:t>上記期間内維持費</w:t>
            </w:r>
          </w:p>
        </w:tc>
        <w:tc>
          <w:tcPr>
            <w:tcW w:w="7020" w:type="dxa"/>
            <w:vAlign w:val="center"/>
          </w:tcPr>
          <w:p w14:paraId="56DEBD7D" w14:textId="77777777" w:rsidR="007012D8" w:rsidRDefault="007012D8" w:rsidP="00A733A2">
            <w:pPr>
              <w:spacing w:before="100" w:beforeAutospacing="1" w:after="100" w:afterAutospacing="1"/>
              <w:rPr>
                <w:sz w:val="24"/>
              </w:rPr>
            </w:pPr>
            <w:r>
              <w:rPr>
                <w:rFonts w:hint="eastAsia"/>
                <w:sz w:val="24"/>
              </w:rPr>
              <w:t xml:space="preserve">　　　　　　　　　　円　別紙内訳書のとおり</w:t>
            </w:r>
          </w:p>
        </w:tc>
      </w:tr>
      <w:tr w:rsidR="007012D8" w14:paraId="128090CF" w14:textId="77777777" w:rsidTr="00A733A2">
        <w:trPr>
          <w:trHeight w:val="578"/>
        </w:trPr>
        <w:tc>
          <w:tcPr>
            <w:tcW w:w="2259" w:type="dxa"/>
            <w:vAlign w:val="center"/>
          </w:tcPr>
          <w:p w14:paraId="4E191A6E" w14:textId="77777777" w:rsidR="007012D8" w:rsidRDefault="007012D8" w:rsidP="00A733A2">
            <w:pPr>
              <w:spacing w:before="100" w:beforeAutospacing="1" w:after="100" w:afterAutospacing="1"/>
              <w:jc w:val="distribute"/>
              <w:rPr>
                <w:sz w:val="24"/>
              </w:rPr>
            </w:pPr>
            <w:r>
              <w:rPr>
                <w:rFonts w:hint="eastAsia"/>
                <w:sz w:val="24"/>
              </w:rPr>
              <w:t>補助金交付申請額</w:t>
            </w:r>
          </w:p>
        </w:tc>
        <w:tc>
          <w:tcPr>
            <w:tcW w:w="7020" w:type="dxa"/>
            <w:vAlign w:val="center"/>
          </w:tcPr>
          <w:p w14:paraId="3417DCDB" w14:textId="77777777" w:rsidR="007012D8" w:rsidRDefault="007012D8" w:rsidP="00A733A2">
            <w:pPr>
              <w:spacing w:before="100" w:beforeAutospacing="1" w:after="100" w:afterAutospacing="1"/>
              <w:rPr>
                <w:sz w:val="24"/>
              </w:rPr>
            </w:pPr>
            <w:r>
              <w:rPr>
                <w:rFonts w:hint="eastAsia"/>
                <w:sz w:val="24"/>
              </w:rPr>
              <w:t xml:space="preserve">　　　　　　　　　　円（維持費の</w:t>
            </w:r>
            <w:r>
              <w:rPr>
                <w:rFonts w:hint="eastAsia"/>
                <w:sz w:val="24"/>
              </w:rPr>
              <w:t>40%</w:t>
            </w:r>
            <w:r>
              <w:rPr>
                <w:rFonts w:hint="eastAsia"/>
                <w:sz w:val="24"/>
              </w:rPr>
              <w:t>）</w:t>
            </w:r>
            <w:r>
              <w:rPr>
                <w:rFonts w:hint="eastAsia"/>
                <w:sz w:val="24"/>
              </w:rPr>
              <w:t>100</w:t>
            </w:r>
            <w:r>
              <w:rPr>
                <w:rFonts w:hint="eastAsia"/>
                <w:sz w:val="24"/>
              </w:rPr>
              <w:t>円未満切り捨て</w:t>
            </w:r>
          </w:p>
        </w:tc>
      </w:tr>
    </w:tbl>
    <w:p w14:paraId="6940011B" w14:textId="77777777" w:rsidR="007012D8" w:rsidRDefault="007012D8">
      <w:pPr>
        <w:rPr>
          <w:sz w:val="24"/>
        </w:rPr>
      </w:pPr>
    </w:p>
    <w:p w14:paraId="57775395" w14:textId="77777777" w:rsidR="007012D8" w:rsidRDefault="007012D8">
      <w:pPr>
        <w:rPr>
          <w:sz w:val="24"/>
        </w:rPr>
      </w:pPr>
      <w:r>
        <w:rPr>
          <w:rFonts w:hint="eastAsia"/>
          <w:sz w:val="24"/>
        </w:rPr>
        <w:t>備　考</w:t>
      </w:r>
    </w:p>
    <w:p w14:paraId="17CE4EC0" w14:textId="77777777" w:rsidR="007012D8" w:rsidRDefault="007012D8" w:rsidP="002B55D9">
      <w:pPr>
        <w:pStyle w:val="a5"/>
        <w:ind w:left="480"/>
        <w:jc w:val="both"/>
      </w:pPr>
      <w:r>
        <w:rPr>
          <w:rFonts w:hint="eastAsia"/>
        </w:rPr>
        <w:t>北電富良野営業所が発行する</w:t>
      </w:r>
      <w:r w:rsidRPr="003859C0">
        <w:rPr>
          <w:rFonts w:hint="eastAsia"/>
          <w:b/>
        </w:rPr>
        <w:t>4</w:t>
      </w:r>
      <w:r w:rsidRPr="003859C0">
        <w:rPr>
          <w:rFonts w:hint="eastAsia"/>
          <w:b/>
        </w:rPr>
        <w:t>月から</w:t>
      </w:r>
      <w:r w:rsidRPr="003859C0">
        <w:rPr>
          <w:rFonts w:hint="eastAsia"/>
          <w:b/>
        </w:rPr>
        <w:t>1</w:t>
      </w:r>
      <w:r w:rsidRPr="003859C0">
        <w:rPr>
          <w:rFonts w:hint="eastAsia"/>
          <w:b/>
        </w:rPr>
        <w:t>月まで</w:t>
      </w:r>
      <w:r>
        <w:rPr>
          <w:rFonts w:hint="eastAsia"/>
        </w:rPr>
        <w:t>の電灯料金払込領収書（防犯灯分）等を必ず添付のこと。</w:t>
      </w:r>
    </w:p>
    <w:p w14:paraId="60AFEA7F" w14:textId="77777777" w:rsidR="007012D8" w:rsidRDefault="007012D8" w:rsidP="00FB32E5">
      <w:pPr>
        <w:pStyle w:val="a3"/>
        <w:ind w:right="-2"/>
        <w:jc w:val="right"/>
      </w:pPr>
    </w:p>
    <w:p w14:paraId="57C406AB" w14:textId="7DFF7D8B" w:rsidR="007E569D" w:rsidRPr="009468D3" w:rsidRDefault="007E569D" w:rsidP="007E569D">
      <w:pPr>
        <w:wordWrap w:val="0"/>
        <w:jc w:val="right"/>
      </w:pPr>
      <w:r>
        <w:rPr>
          <w:rFonts w:hint="eastAsia"/>
        </w:rPr>
        <w:t xml:space="preserve">　</w:t>
      </w:r>
    </w:p>
    <w:sectPr w:rsidR="007E569D" w:rsidRPr="009468D3" w:rsidSect="009468D3">
      <w:pgSz w:w="11906" w:h="16838" w:code="9"/>
      <w:pgMar w:top="1559" w:right="1418" w:bottom="56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BA0A" w14:textId="77777777" w:rsidR="005441B5" w:rsidRDefault="005441B5" w:rsidP="00D811E3">
      <w:r>
        <w:separator/>
      </w:r>
    </w:p>
  </w:endnote>
  <w:endnote w:type="continuationSeparator" w:id="0">
    <w:p w14:paraId="5E374E7D" w14:textId="77777777" w:rsidR="005441B5" w:rsidRDefault="005441B5" w:rsidP="00D8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DC53" w14:textId="77777777" w:rsidR="005441B5" w:rsidRDefault="005441B5" w:rsidP="00D811E3">
      <w:r>
        <w:separator/>
      </w:r>
    </w:p>
  </w:footnote>
  <w:footnote w:type="continuationSeparator" w:id="0">
    <w:p w14:paraId="32654B4C" w14:textId="77777777" w:rsidR="005441B5" w:rsidRDefault="005441B5" w:rsidP="00D8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E93918"/>
    <w:multiLevelType w:val="hybridMultilevel"/>
    <w:tmpl w:val="DA0CB9B0"/>
    <w:lvl w:ilvl="0" w:tplc="15825CFE">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1">
    <w:nsid w:val="046F5629"/>
    <w:multiLevelType w:val="hybridMultilevel"/>
    <w:tmpl w:val="3FFC1468"/>
    <w:lvl w:ilvl="0" w:tplc="B5E47A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1">
    <w:nsid w:val="04AA302F"/>
    <w:multiLevelType w:val="hybridMultilevel"/>
    <w:tmpl w:val="89062066"/>
    <w:lvl w:ilvl="0" w:tplc="412ED45C">
      <w:start w:val="2"/>
      <w:numFmt w:val="bullet"/>
      <w:lvlText w:val="※"/>
      <w:lvlJc w:val="left"/>
      <w:pPr>
        <w:tabs>
          <w:tab w:val="num" w:pos="886"/>
        </w:tabs>
        <w:ind w:left="886"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3" w15:restartNumberingAfterBreak="1">
    <w:nsid w:val="0E5B7437"/>
    <w:multiLevelType w:val="hybridMultilevel"/>
    <w:tmpl w:val="C41624C6"/>
    <w:lvl w:ilvl="0" w:tplc="4E707D9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163A76B7"/>
    <w:multiLevelType w:val="hybridMultilevel"/>
    <w:tmpl w:val="87A2BA4E"/>
    <w:lvl w:ilvl="0" w:tplc="F5FA20B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1">
    <w:nsid w:val="226D6137"/>
    <w:multiLevelType w:val="hybridMultilevel"/>
    <w:tmpl w:val="52FC19FE"/>
    <w:lvl w:ilvl="0" w:tplc="7A3A9784">
      <w:start w:val="3"/>
      <w:numFmt w:val="bullet"/>
      <w:lvlText w:val="※"/>
      <w:lvlJc w:val="left"/>
      <w:pPr>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6" w15:restartNumberingAfterBreak="1">
    <w:nsid w:val="27B50FDE"/>
    <w:multiLevelType w:val="hybridMultilevel"/>
    <w:tmpl w:val="1C74E3BA"/>
    <w:lvl w:ilvl="0" w:tplc="B82ABE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28144FC8"/>
    <w:multiLevelType w:val="hybridMultilevel"/>
    <w:tmpl w:val="67102CEA"/>
    <w:lvl w:ilvl="0" w:tplc="5EF671E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1">
    <w:nsid w:val="2AE31468"/>
    <w:multiLevelType w:val="hybridMultilevel"/>
    <w:tmpl w:val="4322DC7C"/>
    <w:lvl w:ilvl="0" w:tplc="113802F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31AB2B20"/>
    <w:multiLevelType w:val="hybridMultilevel"/>
    <w:tmpl w:val="955C525A"/>
    <w:lvl w:ilvl="0" w:tplc="5D284F4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1">
    <w:nsid w:val="336444A7"/>
    <w:multiLevelType w:val="hybridMultilevel"/>
    <w:tmpl w:val="55AE783E"/>
    <w:lvl w:ilvl="0" w:tplc="FC304CF2">
      <w:start w:val="2"/>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1">
    <w:nsid w:val="4C41183A"/>
    <w:multiLevelType w:val="hybridMultilevel"/>
    <w:tmpl w:val="9EC0AEA8"/>
    <w:lvl w:ilvl="0" w:tplc="11960F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1">
    <w:nsid w:val="54D10CFF"/>
    <w:multiLevelType w:val="hybridMultilevel"/>
    <w:tmpl w:val="2A96302A"/>
    <w:lvl w:ilvl="0" w:tplc="B928BB3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1">
    <w:nsid w:val="58C71D80"/>
    <w:multiLevelType w:val="hybridMultilevel"/>
    <w:tmpl w:val="CDF480C4"/>
    <w:lvl w:ilvl="0" w:tplc="1658A5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1">
    <w:nsid w:val="650B32BE"/>
    <w:multiLevelType w:val="hybridMultilevel"/>
    <w:tmpl w:val="8A2AD83A"/>
    <w:lvl w:ilvl="0" w:tplc="14869E4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1">
    <w:nsid w:val="6FDB7D50"/>
    <w:multiLevelType w:val="hybridMultilevel"/>
    <w:tmpl w:val="D25EEDE6"/>
    <w:lvl w:ilvl="0" w:tplc="481A862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9"/>
  </w:num>
  <w:num w:numId="3">
    <w:abstractNumId w:val="10"/>
  </w:num>
  <w:num w:numId="4">
    <w:abstractNumId w:val="7"/>
  </w:num>
  <w:num w:numId="5">
    <w:abstractNumId w:val="8"/>
  </w:num>
  <w:num w:numId="6">
    <w:abstractNumId w:val="3"/>
  </w:num>
  <w:num w:numId="7">
    <w:abstractNumId w:val="11"/>
  </w:num>
  <w:num w:numId="8">
    <w:abstractNumId w:val="0"/>
  </w:num>
  <w:num w:numId="9">
    <w:abstractNumId w:val="4"/>
  </w:num>
  <w:num w:numId="10">
    <w:abstractNumId w:val="2"/>
  </w:num>
  <w:num w:numId="11">
    <w:abstractNumId w:val="12"/>
  </w:num>
  <w:num w:numId="12">
    <w:abstractNumId w:val="13"/>
  </w:num>
  <w:num w:numId="13">
    <w:abstractNumId w:val="6"/>
  </w:num>
  <w:num w:numId="14">
    <w:abstractNumId w:val="15"/>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5AA2"/>
    <w:rsid w:val="00020E55"/>
    <w:rsid w:val="000A1333"/>
    <w:rsid w:val="000F301A"/>
    <w:rsid w:val="00143B5A"/>
    <w:rsid w:val="00147D01"/>
    <w:rsid w:val="00165809"/>
    <w:rsid w:val="00183BAD"/>
    <w:rsid w:val="00184C9B"/>
    <w:rsid w:val="001E291F"/>
    <w:rsid w:val="001E7996"/>
    <w:rsid w:val="002102F7"/>
    <w:rsid w:val="00213F7F"/>
    <w:rsid w:val="002177B4"/>
    <w:rsid w:val="00222DC6"/>
    <w:rsid w:val="00250517"/>
    <w:rsid w:val="0027174A"/>
    <w:rsid w:val="0029538B"/>
    <w:rsid w:val="00296734"/>
    <w:rsid w:val="002B2D1D"/>
    <w:rsid w:val="002B4D5E"/>
    <w:rsid w:val="002B55D9"/>
    <w:rsid w:val="002C4A1E"/>
    <w:rsid w:val="002C768A"/>
    <w:rsid w:val="002D2CD8"/>
    <w:rsid w:val="002E283B"/>
    <w:rsid w:val="002F3123"/>
    <w:rsid w:val="0032218F"/>
    <w:rsid w:val="00350090"/>
    <w:rsid w:val="00357260"/>
    <w:rsid w:val="003706B8"/>
    <w:rsid w:val="003859C0"/>
    <w:rsid w:val="003B20CB"/>
    <w:rsid w:val="003C0C6D"/>
    <w:rsid w:val="003E03AF"/>
    <w:rsid w:val="003E4ED7"/>
    <w:rsid w:val="003E5D5F"/>
    <w:rsid w:val="003F67EF"/>
    <w:rsid w:val="0044472C"/>
    <w:rsid w:val="00455F50"/>
    <w:rsid w:val="00463E18"/>
    <w:rsid w:val="004767AD"/>
    <w:rsid w:val="004830A2"/>
    <w:rsid w:val="00487138"/>
    <w:rsid w:val="00494817"/>
    <w:rsid w:val="004A5AA2"/>
    <w:rsid w:val="004B0309"/>
    <w:rsid w:val="004F669A"/>
    <w:rsid w:val="00507778"/>
    <w:rsid w:val="00510E7C"/>
    <w:rsid w:val="005441B5"/>
    <w:rsid w:val="0056572E"/>
    <w:rsid w:val="00572F90"/>
    <w:rsid w:val="005B279D"/>
    <w:rsid w:val="005C069E"/>
    <w:rsid w:val="005E0891"/>
    <w:rsid w:val="005E4313"/>
    <w:rsid w:val="00602A6E"/>
    <w:rsid w:val="00612412"/>
    <w:rsid w:val="00630E2D"/>
    <w:rsid w:val="00662215"/>
    <w:rsid w:val="00672B8F"/>
    <w:rsid w:val="006A2EE2"/>
    <w:rsid w:val="006A7871"/>
    <w:rsid w:val="006B46ED"/>
    <w:rsid w:val="006E047B"/>
    <w:rsid w:val="006F0834"/>
    <w:rsid w:val="007012D8"/>
    <w:rsid w:val="00701FD5"/>
    <w:rsid w:val="007643D9"/>
    <w:rsid w:val="00771A35"/>
    <w:rsid w:val="00784105"/>
    <w:rsid w:val="007876F8"/>
    <w:rsid w:val="007B4A3B"/>
    <w:rsid w:val="007E569D"/>
    <w:rsid w:val="008007B2"/>
    <w:rsid w:val="008257CB"/>
    <w:rsid w:val="00832701"/>
    <w:rsid w:val="00862D5C"/>
    <w:rsid w:val="0088592F"/>
    <w:rsid w:val="00890A10"/>
    <w:rsid w:val="00894255"/>
    <w:rsid w:val="008A2F38"/>
    <w:rsid w:val="008A5FA4"/>
    <w:rsid w:val="008A656E"/>
    <w:rsid w:val="008B7649"/>
    <w:rsid w:val="008C7240"/>
    <w:rsid w:val="008E1F7F"/>
    <w:rsid w:val="008F67B4"/>
    <w:rsid w:val="00920BA5"/>
    <w:rsid w:val="009468D3"/>
    <w:rsid w:val="00971878"/>
    <w:rsid w:val="00983771"/>
    <w:rsid w:val="009961DD"/>
    <w:rsid w:val="009B0584"/>
    <w:rsid w:val="009F7F9D"/>
    <w:rsid w:val="00A1208D"/>
    <w:rsid w:val="00A44C6D"/>
    <w:rsid w:val="00A62825"/>
    <w:rsid w:val="00A67AB5"/>
    <w:rsid w:val="00A733A2"/>
    <w:rsid w:val="00AC0EF8"/>
    <w:rsid w:val="00AE0981"/>
    <w:rsid w:val="00B343F4"/>
    <w:rsid w:val="00B77669"/>
    <w:rsid w:val="00B7768F"/>
    <w:rsid w:val="00B95B52"/>
    <w:rsid w:val="00BA34CF"/>
    <w:rsid w:val="00BA3975"/>
    <w:rsid w:val="00BF4FDE"/>
    <w:rsid w:val="00C0277C"/>
    <w:rsid w:val="00C31897"/>
    <w:rsid w:val="00C568D8"/>
    <w:rsid w:val="00C575A1"/>
    <w:rsid w:val="00C76DF0"/>
    <w:rsid w:val="00C97C65"/>
    <w:rsid w:val="00CA7E32"/>
    <w:rsid w:val="00CB10E7"/>
    <w:rsid w:val="00CC7D5B"/>
    <w:rsid w:val="00CE1EAD"/>
    <w:rsid w:val="00D31D88"/>
    <w:rsid w:val="00D4016E"/>
    <w:rsid w:val="00D40F07"/>
    <w:rsid w:val="00D771F6"/>
    <w:rsid w:val="00D811E3"/>
    <w:rsid w:val="00D816E3"/>
    <w:rsid w:val="00DC6E12"/>
    <w:rsid w:val="00DE5833"/>
    <w:rsid w:val="00E14CAE"/>
    <w:rsid w:val="00E31682"/>
    <w:rsid w:val="00E51469"/>
    <w:rsid w:val="00E519E8"/>
    <w:rsid w:val="00E83E01"/>
    <w:rsid w:val="00EA2ADE"/>
    <w:rsid w:val="00EC26B1"/>
    <w:rsid w:val="00ED5700"/>
    <w:rsid w:val="00EF681C"/>
    <w:rsid w:val="00F27D2E"/>
    <w:rsid w:val="00F31CCE"/>
    <w:rsid w:val="00F63533"/>
    <w:rsid w:val="00F77EB8"/>
    <w:rsid w:val="00F81042"/>
    <w:rsid w:val="00FB32E5"/>
    <w:rsid w:val="00FC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B30BDB"/>
  <w15:chartTrackingRefBased/>
  <w15:docId w15:val="{B87FC9FC-289D-4A5D-970A-6D64588B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ody Text"/>
    <w:basedOn w:val="a"/>
    <w:rPr>
      <w:sz w:val="24"/>
    </w:rPr>
  </w:style>
  <w:style w:type="paragraph" w:styleId="a7">
    <w:name w:val="Balloon Text"/>
    <w:basedOn w:val="a"/>
    <w:semiHidden/>
    <w:rsid w:val="00D40F07"/>
    <w:rPr>
      <w:rFonts w:ascii="Arial" w:eastAsia="ＭＳ ゴシック" w:hAnsi="Arial"/>
      <w:sz w:val="18"/>
      <w:szCs w:val="18"/>
    </w:rPr>
  </w:style>
  <w:style w:type="table" w:styleId="a8">
    <w:name w:val="Table Grid"/>
    <w:basedOn w:val="a1"/>
    <w:rsid w:val="007876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D811E3"/>
    <w:pPr>
      <w:tabs>
        <w:tab w:val="center" w:pos="4252"/>
        <w:tab w:val="right" w:pos="8504"/>
      </w:tabs>
      <w:snapToGrid w:val="0"/>
    </w:pPr>
  </w:style>
  <w:style w:type="character" w:customStyle="1" w:styleId="aa">
    <w:name w:val="ヘッダー (文字)"/>
    <w:link w:val="a9"/>
    <w:rsid w:val="00D811E3"/>
    <w:rPr>
      <w:kern w:val="2"/>
      <w:sz w:val="21"/>
      <w:szCs w:val="24"/>
    </w:rPr>
  </w:style>
  <w:style w:type="paragraph" w:styleId="ab">
    <w:name w:val="footer"/>
    <w:basedOn w:val="a"/>
    <w:link w:val="ac"/>
    <w:rsid w:val="00D811E3"/>
    <w:pPr>
      <w:tabs>
        <w:tab w:val="center" w:pos="4252"/>
        <w:tab w:val="right" w:pos="8504"/>
      </w:tabs>
      <w:snapToGrid w:val="0"/>
    </w:pPr>
  </w:style>
  <w:style w:type="character" w:customStyle="1" w:styleId="ac">
    <w:name w:val="フッター (文字)"/>
    <w:link w:val="ab"/>
    <w:rsid w:val="00D811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平成１３年１月３１日</vt:lpstr>
      <vt:lpstr>平成１３年１月３１日</vt:lpstr>
    </vt:vector>
  </TitlesOfParts>
  <Company>富良野市</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平成１３年１月３１日</dc:title>
  <dc:subject/>
  <dc:creator>箭原　敏博</dc:creator>
  <cp:keywords/>
  <cp:lastModifiedBy>茂治　孝宏</cp:lastModifiedBy>
  <cp:revision>14</cp:revision>
  <cp:lastPrinted>2021-01-28T06:44:00Z</cp:lastPrinted>
  <dcterms:created xsi:type="dcterms:W3CDTF">2021-01-13T01:45:00Z</dcterms:created>
  <dcterms:modified xsi:type="dcterms:W3CDTF">2024-01-19T02:01:00Z</dcterms:modified>
</cp:coreProperties>
</file>